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69DC" w14:textId="77777777" w:rsidR="00C86B10" w:rsidRPr="00CA1639" w:rsidRDefault="00C86B10" w:rsidP="00C86B10">
      <w:pPr>
        <w:spacing w:before="280" w:after="0" w:line="240" w:lineRule="auto"/>
        <w:rPr>
          <w:rFonts w:ascii="Times New Roman" w:eastAsia="Times New Roman" w:hAnsi="Times New Roman"/>
          <w:b/>
          <w:sz w:val="24"/>
          <w:szCs w:val="24"/>
        </w:rPr>
      </w:pPr>
      <w:r>
        <w:rPr>
          <w:rFonts w:ascii="Times New Roman" w:eastAsia="Times New Roman" w:hAnsi="Times New Roman"/>
          <w:b/>
          <w:color w:val="4A86E8"/>
          <w:sz w:val="24"/>
          <w:szCs w:val="24"/>
        </w:rPr>
        <w:t xml:space="preserve">                                                        </w:t>
      </w:r>
      <w:r w:rsidRPr="00CA1639">
        <w:rPr>
          <w:rFonts w:ascii="Times New Roman" w:eastAsia="Times New Roman" w:hAnsi="Times New Roman"/>
          <w:b/>
          <w:sz w:val="24"/>
          <w:szCs w:val="24"/>
        </w:rPr>
        <w:t>ОБҐРУНТУВАННЯ</w:t>
      </w:r>
    </w:p>
    <w:p w14:paraId="4B2411F6" w14:textId="77777777" w:rsidR="00C86B10" w:rsidRDefault="00C86B10" w:rsidP="00C86B10">
      <w:pPr>
        <w:spacing w:after="0" w:line="240" w:lineRule="auto"/>
        <w:jc w:val="center"/>
        <w:rPr>
          <w:rFonts w:ascii="Times New Roman" w:eastAsia="Times New Roman" w:hAnsi="Times New Roman"/>
          <w:sz w:val="24"/>
          <w:szCs w:val="24"/>
        </w:rPr>
      </w:pPr>
      <w:r w:rsidRPr="00CA1639">
        <w:rPr>
          <w:rFonts w:ascii="Times New Roman" w:eastAsia="Times New Roman" w:hAnsi="Times New Roman"/>
          <w:sz w:val="24"/>
          <w:szCs w:val="24"/>
        </w:rPr>
        <w:t xml:space="preserve">технічних та якісних характеристик </w:t>
      </w:r>
      <w:r w:rsidRPr="00CA1639">
        <w:rPr>
          <w:rFonts w:ascii="Times New Roman" w:eastAsia="Times New Roman" w:hAnsi="Times New Roman"/>
          <w:bCs/>
          <w:sz w:val="24"/>
          <w:szCs w:val="24"/>
        </w:rPr>
        <w:t>закупівлі</w:t>
      </w:r>
      <w:r w:rsidRPr="00CA1639">
        <w:rPr>
          <w:rFonts w:ascii="Times New Roman" w:eastAsia="Times New Roman" w:hAnsi="Times New Roman"/>
          <w:b/>
          <w:sz w:val="24"/>
          <w:szCs w:val="24"/>
        </w:rPr>
        <w:t xml:space="preserve">, </w:t>
      </w:r>
      <w:r w:rsidRPr="00CA1639">
        <w:rPr>
          <w:rFonts w:ascii="Times New Roman" w:eastAsia="Times New Roman" w:hAnsi="Times New Roman"/>
          <w:sz w:val="24"/>
          <w:szCs w:val="24"/>
        </w:rPr>
        <w:t>розміру бюджетного призначення, очікуваної вартості предмета закупівлі</w:t>
      </w:r>
    </w:p>
    <w:p w14:paraId="41D1D991" w14:textId="77777777" w:rsidR="00C86B10" w:rsidRDefault="00C86B10" w:rsidP="00C86B10">
      <w:pPr>
        <w:spacing w:after="0" w:line="240" w:lineRule="auto"/>
        <w:jc w:val="center"/>
        <w:rPr>
          <w:rFonts w:ascii="Times New Roman" w:eastAsia="Times New Roman" w:hAnsi="Times New Roman"/>
          <w:sz w:val="24"/>
          <w:szCs w:val="24"/>
        </w:rPr>
      </w:pPr>
    </w:p>
    <w:p w14:paraId="2A94694B" w14:textId="77777777" w:rsidR="00C86B10" w:rsidRPr="00406E8B" w:rsidRDefault="00C86B10" w:rsidP="00C86B10">
      <w:pPr>
        <w:spacing w:after="0" w:line="240" w:lineRule="auto"/>
        <w:jc w:val="center"/>
        <w:rPr>
          <w:rFonts w:ascii="Times New Roman" w:eastAsia="Times New Roman" w:hAnsi="Times New Roman"/>
          <w:sz w:val="24"/>
          <w:szCs w:val="24"/>
          <w:u w:val="single"/>
        </w:rPr>
      </w:pPr>
      <w:r w:rsidRPr="00CA1639">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1A981F04" w14:textId="77777777" w:rsidR="00C86B10" w:rsidRDefault="00C86B10" w:rsidP="00C86B10">
      <w:pPr>
        <w:spacing w:after="0" w:line="240" w:lineRule="auto"/>
        <w:jc w:val="both"/>
        <w:rPr>
          <w:rFonts w:ascii="Times New Roman" w:eastAsia="Times New Roman" w:hAnsi="Times New Roman"/>
          <w:i/>
          <w:sz w:val="24"/>
          <w:szCs w:val="24"/>
        </w:rPr>
      </w:pPr>
    </w:p>
    <w:p w14:paraId="37A81B01" w14:textId="77777777" w:rsidR="0031746C" w:rsidRDefault="00C86B10" w:rsidP="00C86B10">
      <w:pPr>
        <w:spacing w:after="0" w:line="240" w:lineRule="auto"/>
        <w:jc w:val="both"/>
        <w:rPr>
          <w:rFonts w:ascii="Times New Roman" w:eastAsia="Times New Roman" w:hAnsi="Times New Roman"/>
          <w:color w:val="000000"/>
          <w:sz w:val="24"/>
          <w:szCs w:val="24"/>
          <w:lang w:eastAsia="uk-UA"/>
        </w:rPr>
      </w:pPr>
      <w:r w:rsidRPr="00CA1639">
        <w:rPr>
          <w:rFonts w:ascii="Times New Roman" w:eastAsia="Times New Roman" w:hAnsi="Times New Roman"/>
          <w:b/>
          <w:sz w:val="24"/>
          <w:szCs w:val="24"/>
        </w:rPr>
        <w:t>Найменування</w:t>
      </w:r>
      <w:r>
        <w:rPr>
          <w:rFonts w:ascii="Times New Roman" w:eastAsia="Times New Roman" w:hAnsi="Times New Roman"/>
          <w:b/>
          <w:sz w:val="24"/>
          <w:szCs w:val="24"/>
        </w:rPr>
        <w:t xml:space="preserve">: </w:t>
      </w:r>
      <w:r w:rsidRPr="00406E8B">
        <w:rPr>
          <w:rFonts w:ascii="Times New Roman" w:eastAsia="Times New Roman" w:hAnsi="Times New Roman"/>
          <w:color w:val="000000"/>
          <w:sz w:val="24"/>
          <w:szCs w:val="24"/>
          <w:lang w:eastAsia="uk-UA"/>
        </w:rPr>
        <w:t>Новгород-Сіверська міська рада Чернігівської області</w:t>
      </w:r>
      <w:r>
        <w:rPr>
          <w:rFonts w:ascii="Times New Roman" w:eastAsia="Times New Roman" w:hAnsi="Times New Roman"/>
          <w:color w:val="000000"/>
          <w:sz w:val="24"/>
          <w:szCs w:val="24"/>
          <w:lang w:eastAsia="uk-UA"/>
        </w:rPr>
        <w:t xml:space="preserve">. </w:t>
      </w:r>
    </w:p>
    <w:p w14:paraId="58EA9BD7" w14:textId="25C953FF" w:rsidR="00C86B10" w:rsidRDefault="00C86B10" w:rsidP="00C86B10">
      <w:pPr>
        <w:spacing w:after="0" w:line="240" w:lineRule="auto"/>
        <w:jc w:val="both"/>
        <w:rPr>
          <w:rFonts w:ascii="Times New Roman" w:eastAsia="Times New Roman" w:hAnsi="Times New Roman"/>
          <w:i/>
          <w:sz w:val="24"/>
          <w:szCs w:val="24"/>
        </w:rPr>
      </w:pPr>
      <w:r>
        <w:rPr>
          <w:rFonts w:ascii="Times New Roman" w:eastAsia="Times New Roman" w:hAnsi="Times New Roman"/>
          <w:b/>
          <w:sz w:val="24"/>
          <w:szCs w:val="24"/>
        </w:rPr>
        <w:t>М</w:t>
      </w:r>
      <w:r w:rsidRPr="00CA1639">
        <w:rPr>
          <w:rFonts w:ascii="Times New Roman" w:eastAsia="Times New Roman" w:hAnsi="Times New Roman"/>
          <w:b/>
          <w:sz w:val="24"/>
          <w:szCs w:val="24"/>
        </w:rPr>
        <w:t>ісцезнаходження</w:t>
      </w:r>
      <w:r>
        <w:rPr>
          <w:rFonts w:ascii="Times New Roman" w:eastAsia="Times New Roman" w:hAnsi="Times New Roman"/>
          <w:b/>
          <w:sz w:val="24"/>
          <w:szCs w:val="24"/>
        </w:rPr>
        <w:t>:</w:t>
      </w:r>
      <w:r w:rsidRPr="00CA1639">
        <w:rPr>
          <w:rFonts w:ascii="Times New Roman" w:eastAsia="Times New Roman" w:hAnsi="Times New Roman"/>
          <w:b/>
          <w:sz w:val="24"/>
          <w:szCs w:val="24"/>
        </w:rPr>
        <w:t xml:space="preserve"> </w:t>
      </w:r>
      <w:r w:rsidRPr="00406E8B">
        <w:rPr>
          <w:rFonts w:ascii="Times New Roman" w:eastAsia="Times New Roman" w:hAnsi="Times New Roman"/>
          <w:bCs/>
          <w:sz w:val="24"/>
          <w:szCs w:val="24"/>
        </w:rPr>
        <w:t>16000, Чернігівська область, Новгород-Сіверський р-н, м. Новгород-Сіверський, вул. Захисників України, будинок 2.</w:t>
      </w:r>
    </w:p>
    <w:p w14:paraId="3B697A92" w14:textId="77777777" w:rsidR="00C86B10" w:rsidRPr="00406E8B" w:rsidRDefault="00C86B10" w:rsidP="00C86B10">
      <w:pPr>
        <w:spacing w:after="0" w:line="240" w:lineRule="auto"/>
        <w:jc w:val="both"/>
        <w:rPr>
          <w:rFonts w:ascii="Times New Roman" w:eastAsia="Times New Roman" w:hAnsi="Times New Roman"/>
          <w:i/>
          <w:sz w:val="24"/>
          <w:szCs w:val="24"/>
        </w:rPr>
      </w:pPr>
      <w:r>
        <w:rPr>
          <w:rFonts w:ascii="Times New Roman" w:eastAsia="Times New Roman" w:hAnsi="Times New Roman"/>
          <w:b/>
          <w:sz w:val="24"/>
          <w:szCs w:val="24"/>
        </w:rPr>
        <w:t>І</w:t>
      </w:r>
      <w:r w:rsidRPr="00CA1639">
        <w:rPr>
          <w:rFonts w:ascii="Times New Roman" w:eastAsia="Times New Roman" w:hAnsi="Times New Roman"/>
          <w:b/>
          <w:sz w:val="24"/>
          <w:szCs w:val="24"/>
        </w:rPr>
        <w:t>дентифікаційний код замовника в Єдиному державному реєстрі юридичних осіб, фізичних осіб — підприємців та громадських формувань</w:t>
      </w:r>
      <w:r>
        <w:rPr>
          <w:rFonts w:ascii="Times New Roman" w:eastAsia="Times New Roman" w:hAnsi="Times New Roman"/>
          <w:b/>
          <w:sz w:val="24"/>
          <w:szCs w:val="24"/>
        </w:rPr>
        <w:t xml:space="preserve">: </w:t>
      </w:r>
      <w:r w:rsidRPr="00406E8B">
        <w:rPr>
          <w:rFonts w:ascii="Times New Roman" w:eastAsia="Times New Roman" w:hAnsi="Times New Roman"/>
          <w:sz w:val="24"/>
          <w:szCs w:val="24"/>
        </w:rPr>
        <w:t>04061978</w:t>
      </w:r>
    </w:p>
    <w:p w14:paraId="5890095B" w14:textId="77777777" w:rsidR="00C86B10" w:rsidRPr="003B13A9" w:rsidRDefault="00C86B10" w:rsidP="00C86B10">
      <w:pPr>
        <w:shd w:val="clear" w:color="auto" w:fill="FFFFFF"/>
        <w:spacing w:after="0"/>
        <w:jc w:val="both"/>
        <w:rPr>
          <w:rFonts w:ascii="Times New Roman" w:eastAsia="Times New Roman" w:hAnsi="Times New Roman"/>
          <w:bCs/>
          <w:sz w:val="24"/>
          <w:szCs w:val="24"/>
        </w:rPr>
      </w:pPr>
      <w:r>
        <w:rPr>
          <w:rFonts w:ascii="Times New Roman" w:eastAsia="Times New Roman" w:hAnsi="Times New Roman"/>
          <w:b/>
          <w:sz w:val="24"/>
          <w:szCs w:val="24"/>
        </w:rPr>
        <w:t>К</w:t>
      </w:r>
      <w:r w:rsidRPr="00CA1639">
        <w:rPr>
          <w:rFonts w:ascii="Times New Roman" w:eastAsia="Times New Roman" w:hAnsi="Times New Roman"/>
          <w:b/>
          <w:sz w:val="24"/>
          <w:szCs w:val="24"/>
        </w:rPr>
        <w:t>атегорія</w:t>
      </w:r>
      <w:r>
        <w:rPr>
          <w:rFonts w:ascii="Times New Roman" w:eastAsia="Times New Roman" w:hAnsi="Times New Roman"/>
          <w:b/>
          <w:sz w:val="24"/>
          <w:szCs w:val="24"/>
        </w:rPr>
        <w:t xml:space="preserve"> замовника</w:t>
      </w:r>
      <w:r w:rsidRPr="00CA1639">
        <w:rPr>
          <w:rFonts w:ascii="Times New Roman" w:eastAsia="Times New Roman" w:hAnsi="Times New Roman"/>
          <w:b/>
          <w:sz w:val="24"/>
          <w:szCs w:val="24"/>
        </w:rPr>
        <w:t>:</w:t>
      </w:r>
      <w:r w:rsidRPr="00CA1639">
        <w:rPr>
          <w:rFonts w:ascii="Times New Roman" w:eastAsia="Times New Roman" w:hAnsi="Times New Roman"/>
          <w:bCs/>
          <w:sz w:val="24"/>
          <w:szCs w:val="24"/>
          <w:lang w:eastAsia="uk-UA"/>
        </w:rPr>
        <w:t xml:space="preserve"> Орган державної влади, місцевого самоврядування або правоохоронний орган.</w:t>
      </w:r>
    </w:p>
    <w:p w14:paraId="50E77C4E" w14:textId="77777777" w:rsidR="00F508F2" w:rsidRDefault="00C86B10" w:rsidP="00C86B10">
      <w:pPr>
        <w:spacing w:after="0" w:line="240" w:lineRule="auto"/>
        <w:rPr>
          <w:rFonts w:ascii="Times New Roman" w:eastAsia="Times New Roman" w:hAnsi="Times New Roman"/>
          <w:sz w:val="24"/>
          <w:szCs w:val="24"/>
        </w:rPr>
      </w:pPr>
      <w:r w:rsidRPr="00CA1639">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CA1639">
        <w:rPr>
          <w:rFonts w:ascii="Times New Roman" w:eastAsia="Times New Roman" w:hAnsi="Times New Roman"/>
          <w:sz w:val="24"/>
          <w:szCs w:val="24"/>
        </w:rPr>
        <w:t xml:space="preserve"> </w:t>
      </w:r>
      <w:r w:rsidR="00856167">
        <w:rPr>
          <w:rFonts w:ascii="Times New Roman" w:eastAsia="Times New Roman" w:hAnsi="Times New Roman"/>
          <w:sz w:val="24"/>
          <w:szCs w:val="24"/>
        </w:rPr>
        <w:t xml:space="preserve"> </w:t>
      </w:r>
      <w:r w:rsidR="00F508F2" w:rsidRPr="00F508F2">
        <w:rPr>
          <w:rFonts w:ascii="Times New Roman" w:eastAsia="Times New Roman" w:hAnsi="Times New Roman"/>
          <w:sz w:val="24"/>
          <w:szCs w:val="24"/>
        </w:rPr>
        <w:t>64210000-1 Послуги телефонного зв’язку та передачі даних – Послуги з передавання даних і повідомлень (електронні комунікаційні послуги), а також послуги, пов’язані технологічно з електронними комунікаційними послугами</w:t>
      </w:r>
      <w:r w:rsidR="00F508F2">
        <w:rPr>
          <w:rFonts w:ascii="Times New Roman" w:eastAsia="Times New Roman" w:hAnsi="Times New Roman"/>
          <w:sz w:val="24"/>
          <w:szCs w:val="24"/>
        </w:rPr>
        <w:t>.</w:t>
      </w:r>
    </w:p>
    <w:p w14:paraId="00000009" w14:textId="3F43F22E" w:rsidR="00181C99" w:rsidRPr="0017235B" w:rsidRDefault="00F508F2" w:rsidP="00F508F2">
      <w:pPr>
        <w:spacing w:after="0" w:line="240" w:lineRule="auto"/>
        <w:jc w:val="both"/>
        <w:rPr>
          <w:rFonts w:ascii="Times New Roman" w:eastAsia="Times New Roman" w:hAnsi="Times New Roman"/>
          <w:sz w:val="24"/>
          <w:szCs w:val="24"/>
        </w:rPr>
      </w:pPr>
      <w:r w:rsidRPr="00CA1639">
        <w:rPr>
          <w:rFonts w:ascii="Times New Roman" w:eastAsia="Times New Roman" w:hAnsi="Times New Roman"/>
          <w:b/>
          <w:sz w:val="24"/>
          <w:szCs w:val="24"/>
        </w:rPr>
        <w:t>Вид та ідентифікатор процедури закупівлі:</w:t>
      </w:r>
      <w:r w:rsidRPr="00CA1639">
        <w:rPr>
          <w:rFonts w:ascii="Times New Roman" w:eastAsia="Times New Roman" w:hAnsi="Times New Roman"/>
          <w:sz w:val="24"/>
          <w:szCs w:val="24"/>
        </w:rPr>
        <w:t xml:space="preserve"> Відкриті торги</w:t>
      </w:r>
      <w:r>
        <w:rPr>
          <w:rFonts w:ascii="Times New Roman" w:eastAsia="Times New Roman" w:hAnsi="Times New Roman"/>
          <w:sz w:val="24"/>
          <w:szCs w:val="24"/>
        </w:rPr>
        <w:t xml:space="preserve"> </w:t>
      </w:r>
      <w:r w:rsidRPr="00F508F2">
        <w:rPr>
          <w:rFonts w:ascii="Times New Roman" w:eastAsia="Times New Roman" w:hAnsi="Times New Roman"/>
          <w:color w:val="000000"/>
          <w:sz w:val="24"/>
          <w:szCs w:val="24"/>
        </w:rPr>
        <w:t>UA-2026-01-02-005900-a</w:t>
      </w:r>
      <w:r w:rsidR="001C5EEE">
        <w:rPr>
          <w:rFonts w:ascii="Times New Roman" w:eastAsia="Times New Roman" w:hAnsi="Times New Roman"/>
          <w:color w:val="000000"/>
          <w:sz w:val="24"/>
          <w:szCs w:val="24"/>
        </w:rPr>
        <w:t>.</w:t>
      </w:r>
    </w:p>
    <w:p w14:paraId="0000000A" w14:textId="03C91240" w:rsidR="00181C99" w:rsidRPr="0017235B" w:rsidRDefault="00636FAE">
      <w:pPr>
        <w:spacing w:before="280" w:after="280" w:line="240" w:lineRule="auto"/>
        <w:jc w:val="both"/>
        <w:rPr>
          <w:rFonts w:ascii="Times New Roman" w:eastAsia="Times New Roman" w:hAnsi="Times New Roman"/>
          <w:sz w:val="24"/>
          <w:szCs w:val="24"/>
        </w:rPr>
      </w:pPr>
      <w:r w:rsidRPr="0017235B">
        <w:rPr>
          <w:rFonts w:ascii="Times New Roman" w:eastAsia="Times New Roman" w:hAnsi="Times New Roman"/>
          <w:b/>
          <w:sz w:val="24"/>
          <w:szCs w:val="24"/>
        </w:rPr>
        <w:t>Розмір бюджетного призначення:</w:t>
      </w:r>
      <w:r w:rsidR="00194D74" w:rsidRPr="0017235B">
        <w:rPr>
          <w:rFonts w:ascii="Times New Roman" w:eastAsia="Times New Roman" w:hAnsi="Times New Roman"/>
          <w:sz w:val="24"/>
          <w:szCs w:val="24"/>
        </w:rPr>
        <w:t xml:space="preserve"> згідно з</w:t>
      </w:r>
      <w:r w:rsidR="00194D74" w:rsidRPr="0017235B">
        <w:rPr>
          <w:rFonts w:ascii="Times New Roman" w:eastAsia="Times New Roman" w:hAnsi="Times New Roman"/>
          <w:sz w:val="24"/>
          <w:szCs w:val="24"/>
          <w:lang w:eastAsia="uk-UA"/>
        </w:rPr>
        <w:t xml:space="preserve"> </w:t>
      </w:r>
      <w:r w:rsidR="00194D74" w:rsidRPr="0017235B">
        <w:rPr>
          <w:rFonts w:ascii="Times New Roman" w:eastAsia="Times New Roman" w:hAnsi="Times New Roman"/>
          <w:sz w:val="24"/>
          <w:szCs w:val="24"/>
        </w:rPr>
        <w:t>кошторисними призначеннями на 202</w:t>
      </w:r>
      <w:r w:rsidR="00C86B10">
        <w:rPr>
          <w:rFonts w:ascii="Times New Roman" w:eastAsia="Times New Roman" w:hAnsi="Times New Roman"/>
          <w:sz w:val="24"/>
          <w:szCs w:val="24"/>
        </w:rPr>
        <w:t>6</w:t>
      </w:r>
      <w:r w:rsidR="00194D74" w:rsidRPr="0017235B">
        <w:rPr>
          <w:rFonts w:ascii="Times New Roman" w:eastAsia="Times New Roman" w:hAnsi="Times New Roman"/>
          <w:sz w:val="24"/>
          <w:szCs w:val="24"/>
        </w:rPr>
        <w:t xml:space="preserve"> рік. </w:t>
      </w:r>
    </w:p>
    <w:p w14:paraId="37710002" w14:textId="438C1F55" w:rsidR="008A2C52" w:rsidRPr="008A2C52" w:rsidRDefault="00636FAE" w:rsidP="008A2C52">
      <w:pPr>
        <w:spacing w:after="0" w:line="240" w:lineRule="auto"/>
        <w:jc w:val="both"/>
        <w:rPr>
          <w:rFonts w:ascii="Times New Roman" w:eastAsia="Times New Roman" w:hAnsi="Times New Roman"/>
          <w:sz w:val="24"/>
          <w:szCs w:val="24"/>
        </w:rPr>
      </w:pPr>
      <w:bookmarkStart w:id="0" w:name="_heading=h.3znysh7" w:colFirst="0" w:colLast="0"/>
      <w:bookmarkEnd w:id="0"/>
      <w:r w:rsidRPr="0017235B">
        <w:rPr>
          <w:rFonts w:ascii="Times New Roman" w:eastAsia="Times New Roman" w:hAnsi="Times New Roman"/>
          <w:b/>
          <w:sz w:val="24"/>
          <w:szCs w:val="24"/>
        </w:rPr>
        <w:t>Очікувана вартість та обґрунтування очікуваної вартості предмета закупівлі:</w:t>
      </w:r>
      <w:r w:rsidR="00194D74" w:rsidRPr="0017235B">
        <w:rPr>
          <w:rFonts w:ascii="Times New Roman" w:eastAsia="Times New Roman" w:hAnsi="Times New Roman"/>
          <w:sz w:val="24"/>
          <w:szCs w:val="24"/>
        </w:rPr>
        <w:t xml:space="preserve"> </w:t>
      </w:r>
      <w:r w:rsidRPr="0017235B">
        <w:rPr>
          <w:rFonts w:ascii="Times New Roman" w:eastAsia="Times New Roman" w:hAnsi="Times New Roman"/>
          <w:sz w:val="24"/>
          <w:szCs w:val="24"/>
        </w:rPr>
        <w:t xml:space="preserve"> </w:t>
      </w:r>
      <w:r w:rsidR="00F508F2">
        <w:rPr>
          <w:rFonts w:ascii="Times New Roman" w:eastAsia="Times New Roman" w:hAnsi="Times New Roman"/>
          <w:sz w:val="24"/>
          <w:szCs w:val="24"/>
        </w:rPr>
        <w:t>211 91</w:t>
      </w:r>
      <w:r w:rsidR="00C86B10">
        <w:rPr>
          <w:rFonts w:ascii="Times New Roman" w:eastAsia="Times New Roman" w:hAnsi="Times New Roman"/>
          <w:sz w:val="24"/>
          <w:szCs w:val="24"/>
        </w:rPr>
        <w:t>0</w:t>
      </w:r>
      <w:r w:rsidR="00194D74" w:rsidRPr="0017235B">
        <w:rPr>
          <w:rFonts w:ascii="Times New Roman" w:eastAsia="Times New Roman" w:hAnsi="Times New Roman"/>
          <w:sz w:val="24"/>
          <w:szCs w:val="24"/>
        </w:rPr>
        <w:t>,</w:t>
      </w:r>
      <w:r w:rsidR="00CA259C">
        <w:rPr>
          <w:rFonts w:ascii="Times New Roman" w:eastAsia="Times New Roman" w:hAnsi="Times New Roman"/>
          <w:sz w:val="24"/>
          <w:szCs w:val="24"/>
        </w:rPr>
        <w:t>00</w:t>
      </w:r>
      <w:r w:rsidR="00194D74" w:rsidRPr="0017235B">
        <w:rPr>
          <w:rFonts w:ascii="Times New Roman" w:eastAsia="Times New Roman" w:hAnsi="Times New Roman"/>
          <w:sz w:val="24"/>
          <w:szCs w:val="24"/>
        </w:rPr>
        <w:t xml:space="preserve"> грн з ПДВ</w:t>
      </w:r>
      <w:r w:rsidR="00C86B10">
        <w:rPr>
          <w:rFonts w:ascii="Times New Roman" w:eastAsia="Times New Roman" w:hAnsi="Times New Roman"/>
          <w:sz w:val="24"/>
          <w:szCs w:val="24"/>
        </w:rPr>
        <w:t>.</w:t>
      </w:r>
      <w:r w:rsidR="008A2C52" w:rsidRPr="008A2C52">
        <w:rPr>
          <w:rFonts w:ascii="Times New Roman" w:eastAsia="Times New Roman" w:hAnsi="Times New Roman"/>
          <w:sz w:val="24"/>
          <w:szCs w:val="24"/>
        </w:rPr>
        <w:t xml:space="preserve"> </w:t>
      </w:r>
    </w:p>
    <w:p w14:paraId="7B58090F" w14:textId="292F5495" w:rsidR="005D20C2" w:rsidRPr="00C80177" w:rsidRDefault="00C86B10" w:rsidP="005D20C2">
      <w:pPr>
        <w:spacing w:after="0" w:line="240" w:lineRule="auto"/>
        <w:ind w:firstLine="567"/>
        <w:jc w:val="both"/>
        <w:rPr>
          <w:rFonts w:ascii="Times New Roman" w:eastAsia="Times New Roman" w:hAnsi="Times New Roman"/>
          <w:color w:val="000000"/>
          <w:sz w:val="24"/>
          <w:szCs w:val="24"/>
          <w:lang w:eastAsia="uk-UA"/>
        </w:rPr>
      </w:pPr>
      <w:r>
        <w:rPr>
          <w:rFonts w:ascii="Times New Roman" w:eastAsia="Times New Roman" w:hAnsi="Times New Roman"/>
          <w:b/>
          <w:bCs/>
          <w:sz w:val="24"/>
          <w:szCs w:val="24"/>
        </w:rPr>
        <w:t xml:space="preserve"> </w:t>
      </w:r>
      <w:r w:rsidR="005D20C2" w:rsidRPr="00C80177">
        <w:rPr>
          <w:rFonts w:ascii="Times New Roman" w:eastAsia="Times New Roman" w:hAnsi="Times New Roman"/>
          <w:color w:val="000000"/>
          <w:sz w:val="24"/>
          <w:szCs w:val="24"/>
          <w:lang w:eastAsia="uk-UA"/>
        </w:rPr>
        <w:t xml:space="preserve">Очікувана вартість предмета закупівлі визначена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w:t>
      </w:r>
      <w:r w:rsidR="002A78D0">
        <w:rPr>
          <w:rFonts w:ascii="Times New Roman" w:eastAsia="Times New Roman" w:hAnsi="Times New Roman"/>
          <w:color w:val="000000"/>
          <w:sz w:val="24"/>
          <w:szCs w:val="24"/>
          <w:lang w:eastAsia="uk-UA"/>
        </w:rPr>
        <w:t xml:space="preserve">на основі аналізу цін попередніх періодів, </w:t>
      </w:r>
      <w:r w:rsidR="005D20C2" w:rsidRPr="00C80177">
        <w:rPr>
          <w:rFonts w:ascii="Times New Roman" w:eastAsia="Times New Roman" w:hAnsi="Times New Roman"/>
          <w:color w:val="000000"/>
          <w:sz w:val="24"/>
          <w:szCs w:val="24"/>
          <w:lang w:eastAsia="uk-UA"/>
        </w:rPr>
        <w:t xml:space="preserve">на підставі </w:t>
      </w:r>
      <w:r w:rsidR="005D20C2" w:rsidRPr="002A78D0">
        <w:rPr>
          <w:rFonts w:ascii="Times New Roman" w:eastAsia="Times New Roman" w:hAnsi="Times New Roman"/>
          <w:color w:val="000000"/>
          <w:sz w:val="24"/>
          <w:szCs w:val="24"/>
          <w:lang w:eastAsia="uk-UA"/>
        </w:rPr>
        <w:t>комерційн</w:t>
      </w:r>
      <w:r w:rsidR="00850D81" w:rsidRPr="002A78D0">
        <w:rPr>
          <w:rFonts w:ascii="Times New Roman" w:eastAsia="Times New Roman" w:hAnsi="Times New Roman"/>
          <w:color w:val="000000"/>
          <w:sz w:val="24"/>
          <w:szCs w:val="24"/>
          <w:lang w:eastAsia="uk-UA"/>
        </w:rPr>
        <w:t xml:space="preserve">их </w:t>
      </w:r>
      <w:r w:rsidR="005D20C2" w:rsidRPr="002A78D0">
        <w:rPr>
          <w:rFonts w:ascii="Times New Roman" w:eastAsia="Times New Roman" w:hAnsi="Times New Roman"/>
          <w:color w:val="000000"/>
          <w:sz w:val="24"/>
          <w:szCs w:val="24"/>
          <w:lang w:eastAsia="uk-UA"/>
        </w:rPr>
        <w:t>пропозиці</w:t>
      </w:r>
      <w:r w:rsidR="00850D81" w:rsidRPr="002A78D0">
        <w:rPr>
          <w:rFonts w:ascii="Times New Roman" w:eastAsia="Times New Roman" w:hAnsi="Times New Roman"/>
          <w:color w:val="000000"/>
          <w:sz w:val="24"/>
          <w:szCs w:val="24"/>
          <w:lang w:eastAsia="uk-UA"/>
        </w:rPr>
        <w:t>й</w:t>
      </w:r>
      <w:r w:rsidR="005D20C2" w:rsidRPr="002A78D0">
        <w:rPr>
          <w:rFonts w:ascii="Times New Roman" w:eastAsia="Times New Roman" w:hAnsi="Times New Roman"/>
          <w:color w:val="000000"/>
          <w:sz w:val="24"/>
          <w:szCs w:val="24"/>
          <w:lang w:eastAsia="uk-UA"/>
        </w:rPr>
        <w:t>, отриман</w:t>
      </w:r>
      <w:r w:rsidR="00850D81" w:rsidRPr="002A78D0">
        <w:rPr>
          <w:rFonts w:ascii="Times New Roman" w:eastAsia="Times New Roman" w:hAnsi="Times New Roman"/>
          <w:color w:val="000000"/>
          <w:sz w:val="24"/>
          <w:szCs w:val="24"/>
          <w:lang w:eastAsia="uk-UA"/>
        </w:rPr>
        <w:t>их</w:t>
      </w:r>
      <w:r w:rsidR="005D20C2" w:rsidRPr="002A78D0">
        <w:rPr>
          <w:rFonts w:ascii="Times New Roman" w:eastAsia="Times New Roman" w:hAnsi="Times New Roman"/>
          <w:color w:val="000000"/>
          <w:sz w:val="24"/>
          <w:szCs w:val="24"/>
          <w:lang w:eastAsia="uk-UA"/>
        </w:rPr>
        <w:t xml:space="preserve"> від потенційн</w:t>
      </w:r>
      <w:r w:rsidR="00F508F2">
        <w:rPr>
          <w:rFonts w:ascii="Times New Roman" w:eastAsia="Times New Roman" w:hAnsi="Times New Roman"/>
          <w:color w:val="000000"/>
          <w:sz w:val="24"/>
          <w:szCs w:val="24"/>
          <w:lang w:eastAsia="uk-UA"/>
        </w:rPr>
        <w:t>ого</w:t>
      </w:r>
      <w:r w:rsidR="005D20C2" w:rsidRPr="002A78D0">
        <w:rPr>
          <w:rFonts w:ascii="Times New Roman" w:eastAsia="Times New Roman" w:hAnsi="Times New Roman"/>
          <w:color w:val="000000"/>
          <w:sz w:val="24"/>
          <w:szCs w:val="24"/>
          <w:lang w:eastAsia="uk-UA"/>
        </w:rPr>
        <w:t xml:space="preserve"> постачальник</w:t>
      </w:r>
      <w:r w:rsidR="00F508F2">
        <w:rPr>
          <w:rFonts w:ascii="Times New Roman" w:eastAsia="Times New Roman" w:hAnsi="Times New Roman"/>
          <w:color w:val="000000"/>
          <w:sz w:val="24"/>
          <w:szCs w:val="24"/>
          <w:lang w:eastAsia="uk-UA"/>
        </w:rPr>
        <w:t>а</w:t>
      </w:r>
      <w:r w:rsidR="00610976" w:rsidRPr="002A78D0">
        <w:rPr>
          <w:rFonts w:ascii="Times New Roman" w:eastAsia="Times New Roman" w:hAnsi="Times New Roman"/>
          <w:color w:val="000000"/>
          <w:sz w:val="24"/>
          <w:szCs w:val="24"/>
          <w:lang w:eastAsia="uk-UA"/>
        </w:rPr>
        <w:t xml:space="preserve"> АТ «Укртелеком» </w:t>
      </w:r>
      <w:r w:rsidR="00610976" w:rsidRPr="00BF7ADA">
        <w:rPr>
          <w:rFonts w:ascii="Times New Roman" w:eastAsia="Times New Roman" w:hAnsi="Times New Roman"/>
          <w:color w:val="000000"/>
          <w:sz w:val="24"/>
          <w:szCs w:val="24"/>
          <w:lang w:eastAsia="uk-UA"/>
        </w:rPr>
        <w:t>(вхід. № 5</w:t>
      </w:r>
      <w:r w:rsidR="00BF7ADA" w:rsidRPr="00BF7ADA">
        <w:rPr>
          <w:rFonts w:ascii="Times New Roman" w:eastAsia="Times New Roman" w:hAnsi="Times New Roman"/>
          <w:color w:val="000000"/>
          <w:sz w:val="24"/>
          <w:szCs w:val="24"/>
          <w:lang w:eastAsia="uk-UA"/>
        </w:rPr>
        <w:t>672</w:t>
      </w:r>
      <w:r w:rsidR="00610976" w:rsidRPr="00BF7ADA">
        <w:rPr>
          <w:rFonts w:ascii="Times New Roman" w:eastAsia="Times New Roman" w:hAnsi="Times New Roman"/>
          <w:color w:val="000000"/>
          <w:sz w:val="24"/>
          <w:szCs w:val="24"/>
          <w:lang w:eastAsia="uk-UA"/>
        </w:rPr>
        <w:t>/</w:t>
      </w:r>
      <w:r w:rsidR="00BF7ADA" w:rsidRPr="00BF7ADA">
        <w:rPr>
          <w:rFonts w:ascii="Times New Roman" w:eastAsia="Times New Roman" w:hAnsi="Times New Roman"/>
          <w:color w:val="000000"/>
          <w:sz w:val="24"/>
          <w:szCs w:val="24"/>
          <w:lang w:eastAsia="uk-UA"/>
        </w:rPr>
        <w:t>04-20</w:t>
      </w:r>
      <w:r w:rsidR="00610976" w:rsidRPr="00BF7ADA">
        <w:rPr>
          <w:rFonts w:ascii="Times New Roman" w:eastAsia="Times New Roman" w:hAnsi="Times New Roman"/>
          <w:color w:val="000000"/>
          <w:sz w:val="24"/>
          <w:szCs w:val="24"/>
          <w:lang w:eastAsia="uk-UA"/>
        </w:rPr>
        <w:t xml:space="preserve"> від </w:t>
      </w:r>
      <w:r w:rsidR="00BF7ADA" w:rsidRPr="00BF7ADA">
        <w:rPr>
          <w:rFonts w:ascii="Times New Roman" w:eastAsia="Times New Roman" w:hAnsi="Times New Roman"/>
          <w:color w:val="000000"/>
          <w:sz w:val="24"/>
          <w:szCs w:val="24"/>
          <w:lang w:eastAsia="uk-UA"/>
        </w:rPr>
        <w:t>31</w:t>
      </w:r>
      <w:r w:rsidR="00610976" w:rsidRPr="00BF7ADA">
        <w:rPr>
          <w:rFonts w:ascii="Times New Roman" w:eastAsia="Times New Roman" w:hAnsi="Times New Roman"/>
          <w:color w:val="000000"/>
          <w:sz w:val="24"/>
          <w:szCs w:val="24"/>
          <w:lang w:eastAsia="uk-UA"/>
        </w:rPr>
        <w:t>.12.2025 р.),</w:t>
      </w:r>
      <w:r w:rsidR="00610976" w:rsidRPr="002A78D0">
        <w:rPr>
          <w:rFonts w:ascii="Times New Roman" w:eastAsia="Times New Roman" w:hAnsi="Times New Roman"/>
          <w:color w:val="000000"/>
          <w:sz w:val="24"/>
          <w:szCs w:val="24"/>
          <w:lang w:eastAsia="uk-UA"/>
        </w:rPr>
        <w:t xml:space="preserve"> </w:t>
      </w:r>
      <w:r w:rsidR="00610976" w:rsidRPr="002A78D0">
        <w:rPr>
          <w:rFonts w:ascii="Times New Roman" w:eastAsia="Times New Roman" w:hAnsi="Times New Roman"/>
          <w:sz w:val="24"/>
          <w:szCs w:val="24"/>
        </w:rPr>
        <w:t>а також використано інформацію отриману шляхом проведення усних ринкових консультацій (</w:t>
      </w:r>
      <w:r w:rsidR="00F508F2" w:rsidRPr="00F508F2">
        <w:rPr>
          <w:rFonts w:ascii="Times New Roman" w:eastAsia="Times New Roman" w:hAnsi="Times New Roman"/>
          <w:sz w:val="24"/>
          <w:szCs w:val="24"/>
        </w:rPr>
        <w:t>ПрАТ «Київстар»</w:t>
      </w:r>
      <w:r w:rsidR="00F508F2">
        <w:rPr>
          <w:rFonts w:ascii="Times New Roman" w:eastAsia="Times New Roman" w:hAnsi="Times New Roman"/>
          <w:sz w:val="24"/>
          <w:szCs w:val="24"/>
        </w:rPr>
        <w:t xml:space="preserve">, </w:t>
      </w:r>
      <w:r w:rsidR="00F508F2" w:rsidRPr="00F508F2">
        <w:rPr>
          <w:rFonts w:ascii="Times New Roman" w:eastAsia="Times New Roman" w:hAnsi="Times New Roman"/>
          <w:sz w:val="24"/>
          <w:szCs w:val="24"/>
        </w:rPr>
        <w:t xml:space="preserve"> ПрАТ «Датагруп»</w:t>
      </w:r>
      <w:r w:rsidR="00C80177" w:rsidRPr="002A78D0">
        <w:rPr>
          <w:rFonts w:ascii="Times New Roman" w:eastAsia="Times New Roman" w:hAnsi="Times New Roman"/>
          <w:sz w:val="24"/>
          <w:szCs w:val="24"/>
        </w:rPr>
        <w:t>).</w:t>
      </w:r>
    </w:p>
    <w:p w14:paraId="7B60792F" w14:textId="3EA23603" w:rsidR="005D20C2" w:rsidRDefault="005D20C2" w:rsidP="005D20C2">
      <w:pPr>
        <w:shd w:val="clear" w:color="auto" w:fill="FFFFFF"/>
        <w:spacing w:after="0" w:line="240" w:lineRule="auto"/>
        <w:ind w:firstLine="567"/>
        <w:jc w:val="both"/>
        <w:rPr>
          <w:rFonts w:ascii="Times New Roman" w:eastAsia="Times New Roman" w:hAnsi="Times New Roman"/>
          <w:sz w:val="24"/>
          <w:szCs w:val="24"/>
        </w:rPr>
      </w:pPr>
      <w:r w:rsidRPr="00C80177">
        <w:rPr>
          <w:rFonts w:ascii="Times New Roman" w:hAnsi="Times New Roman"/>
          <w:sz w:val="24"/>
          <w:szCs w:val="24"/>
        </w:rPr>
        <w:t>Загальний обсяг закупівлі сформований виходячи з потреби Новгород-Сіверської міської територіальної громади</w:t>
      </w:r>
      <w:r w:rsidR="00C80177" w:rsidRPr="00C80177">
        <w:rPr>
          <w:rFonts w:ascii="Times New Roman" w:hAnsi="Times New Roman"/>
          <w:sz w:val="24"/>
          <w:szCs w:val="24"/>
        </w:rPr>
        <w:t xml:space="preserve"> у</w:t>
      </w:r>
      <w:r w:rsidRPr="00C80177">
        <w:rPr>
          <w:rFonts w:ascii="Times New Roman" w:hAnsi="Times New Roman"/>
          <w:sz w:val="24"/>
          <w:szCs w:val="24"/>
        </w:rPr>
        <w:t xml:space="preserve"> </w:t>
      </w:r>
      <w:r w:rsidR="00C80177" w:rsidRPr="00C80177">
        <w:rPr>
          <w:rFonts w:ascii="Times New Roman" w:hAnsi="Times New Roman"/>
          <w:sz w:val="24"/>
          <w:szCs w:val="24"/>
        </w:rPr>
        <w:t xml:space="preserve">забезпеченні </w:t>
      </w:r>
      <w:r w:rsidR="00D55B61">
        <w:rPr>
          <w:rFonts w:ascii="Times New Roman" w:hAnsi="Times New Roman"/>
          <w:sz w:val="24"/>
          <w:szCs w:val="24"/>
        </w:rPr>
        <w:t>адміністративних приміщень громади доступом до мережі Інтернет</w:t>
      </w:r>
      <w:r w:rsidRPr="00C80177">
        <w:rPr>
          <w:rFonts w:ascii="Times New Roman" w:hAnsi="Times New Roman"/>
          <w:sz w:val="24"/>
          <w:szCs w:val="24"/>
        </w:rPr>
        <w:t>,</w:t>
      </w:r>
      <w:r w:rsidRPr="00C80177">
        <w:rPr>
          <w:rFonts w:ascii="Times New Roman" w:eastAsia="Times New Roman" w:hAnsi="Times New Roman"/>
          <w:sz w:val="24"/>
          <w:szCs w:val="24"/>
        </w:rPr>
        <w:t xml:space="preserve"> на підставі службової записки</w:t>
      </w:r>
      <w:r w:rsidRPr="00C80177">
        <w:rPr>
          <w:rFonts w:ascii="Times New Roman" w:hAnsi="Times New Roman"/>
        </w:rPr>
        <w:t xml:space="preserve"> </w:t>
      </w:r>
      <w:r w:rsidRPr="00C80177">
        <w:rPr>
          <w:rFonts w:ascii="Times New Roman" w:eastAsia="Times New Roman" w:hAnsi="Times New Roman"/>
          <w:sz w:val="24"/>
          <w:szCs w:val="24"/>
        </w:rPr>
        <w:t xml:space="preserve">на проведення закупівлі </w:t>
      </w:r>
      <w:r w:rsidR="00C80177" w:rsidRPr="00C80177">
        <w:rPr>
          <w:rFonts w:ascii="Times New Roman" w:eastAsia="Times New Roman" w:hAnsi="Times New Roman"/>
          <w:sz w:val="24"/>
          <w:szCs w:val="24"/>
        </w:rPr>
        <w:t xml:space="preserve">головного спеціаліста з інформаційних технологій </w:t>
      </w:r>
      <w:r w:rsidRPr="00C80177">
        <w:rPr>
          <w:rFonts w:ascii="Times New Roman" w:eastAsia="Times New Roman" w:hAnsi="Times New Roman"/>
          <w:sz w:val="24"/>
          <w:szCs w:val="24"/>
        </w:rPr>
        <w:t xml:space="preserve">міської ради </w:t>
      </w:r>
      <w:r w:rsidRPr="00BF7ADA">
        <w:rPr>
          <w:rFonts w:ascii="Times New Roman" w:eastAsia="Times New Roman" w:hAnsi="Times New Roman"/>
          <w:sz w:val="24"/>
          <w:szCs w:val="24"/>
        </w:rPr>
        <w:t>від 0</w:t>
      </w:r>
      <w:r w:rsidR="00C80177" w:rsidRPr="00BF7ADA">
        <w:rPr>
          <w:rFonts w:ascii="Times New Roman" w:eastAsia="Times New Roman" w:hAnsi="Times New Roman"/>
          <w:sz w:val="24"/>
          <w:szCs w:val="24"/>
        </w:rPr>
        <w:t>9</w:t>
      </w:r>
      <w:r w:rsidRPr="00BF7ADA">
        <w:rPr>
          <w:rFonts w:ascii="Times New Roman" w:eastAsia="Times New Roman" w:hAnsi="Times New Roman"/>
          <w:sz w:val="24"/>
          <w:szCs w:val="24"/>
        </w:rPr>
        <w:t>.12.2025 року.</w:t>
      </w:r>
      <w:r w:rsidRPr="000C33D1">
        <w:rPr>
          <w:rFonts w:ascii="Times New Roman" w:hAnsi="Times New Roman"/>
          <w:sz w:val="24"/>
          <w:szCs w:val="24"/>
        </w:rPr>
        <w:t xml:space="preserve"> </w:t>
      </w:r>
    </w:p>
    <w:p w14:paraId="00000014" w14:textId="3042D3F5" w:rsidR="00181C99" w:rsidRPr="0017235B" w:rsidRDefault="00181C99" w:rsidP="00C80177">
      <w:pPr>
        <w:pBdr>
          <w:top w:val="nil"/>
          <w:left w:val="nil"/>
          <w:bottom w:val="nil"/>
          <w:right w:val="nil"/>
          <w:between w:val="nil"/>
        </w:pBdr>
        <w:shd w:val="clear" w:color="auto" w:fill="FFFFFF"/>
        <w:spacing w:after="0" w:line="240" w:lineRule="auto"/>
        <w:jc w:val="both"/>
        <w:rPr>
          <w:rFonts w:ascii="Times New Roman" w:eastAsia="Times New Roman" w:hAnsi="Times New Roman"/>
          <w:color w:val="FF0000"/>
          <w:sz w:val="24"/>
          <w:szCs w:val="24"/>
        </w:rPr>
      </w:pPr>
    </w:p>
    <w:p w14:paraId="07FF9EC6" w14:textId="11667256" w:rsidR="008F59C1" w:rsidRDefault="00636FAE" w:rsidP="008F59C1">
      <w:pPr>
        <w:spacing w:after="120" w:line="240" w:lineRule="auto"/>
        <w:jc w:val="both"/>
        <w:rPr>
          <w:rFonts w:ascii="Times New Roman" w:eastAsia="Times New Roman" w:hAnsi="Times New Roman"/>
          <w:b/>
          <w:sz w:val="24"/>
          <w:szCs w:val="24"/>
        </w:rPr>
      </w:pPr>
      <w:r w:rsidRPr="0017235B">
        <w:rPr>
          <w:rFonts w:ascii="Times New Roman" w:eastAsia="Times New Roman" w:hAnsi="Times New Roman"/>
          <w:b/>
          <w:sz w:val="24"/>
          <w:szCs w:val="24"/>
        </w:rPr>
        <w:t>Обґрунтування технічних</w:t>
      </w:r>
      <w:r w:rsidR="008F59C1">
        <w:rPr>
          <w:rFonts w:ascii="Times New Roman" w:eastAsia="Times New Roman" w:hAnsi="Times New Roman"/>
          <w:b/>
          <w:sz w:val="24"/>
          <w:szCs w:val="24"/>
        </w:rPr>
        <w:t xml:space="preserve"> та </w:t>
      </w:r>
      <w:r w:rsidRPr="0017235B">
        <w:rPr>
          <w:rFonts w:ascii="Times New Roman" w:eastAsia="Times New Roman" w:hAnsi="Times New Roman"/>
          <w:b/>
          <w:sz w:val="24"/>
          <w:szCs w:val="24"/>
        </w:rPr>
        <w:t>якісних характеристик</w:t>
      </w:r>
      <w:r w:rsidR="008F59C1">
        <w:rPr>
          <w:rFonts w:ascii="Times New Roman" w:eastAsia="Times New Roman" w:hAnsi="Times New Roman"/>
          <w:b/>
          <w:sz w:val="24"/>
          <w:szCs w:val="24"/>
        </w:rPr>
        <w:t xml:space="preserve"> предмета закупівлі:</w:t>
      </w:r>
      <w:r w:rsidRPr="0017235B">
        <w:rPr>
          <w:rFonts w:ascii="Times New Roman" w:eastAsia="Times New Roman" w:hAnsi="Times New Roman"/>
          <w:b/>
          <w:sz w:val="24"/>
          <w:szCs w:val="24"/>
        </w:rPr>
        <w:t xml:space="preserve"> </w:t>
      </w:r>
      <w:bookmarkStart w:id="1" w:name="_heading=h.1fob9te" w:colFirst="0" w:colLast="0"/>
      <w:bookmarkEnd w:id="1"/>
    </w:p>
    <w:p w14:paraId="627F2609" w14:textId="77777777" w:rsidR="00FF4D99" w:rsidRPr="0027796C" w:rsidRDefault="00FF4D99" w:rsidP="00FF4D99">
      <w:pPr>
        <w:spacing w:after="0" w:line="240" w:lineRule="auto"/>
        <w:jc w:val="center"/>
        <w:rPr>
          <w:rFonts w:ascii="Times New Roman" w:hAnsi="Times New Roman"/>
          <w:b/>
          <w:sz w:val="24"/>
          <w:szCs w:val="24"/>
          <w:highlight w:val="white"/>
        </w:rPr>
      </w:pPr>
      <w:r>
        <w:rPr>
          <w:rFonts w:ascii="Times New Roman" w:eastAsia="Times New Roman" w:hAnsi="Times New Roman"/>
          <w:b/>
          <w:bCs/>
          <w:iCs/>
          <w:color w:val="000000"/>
          <w:position w:val="-1"/>
          <w:sz w:val="24"/>
          <w:szCs w:val="24"/>
          <w:highlight w:val="white"/>
          <w:lang w:eastAsia="en-US"/>
        </w:rPr>
        <w:t xml:space="preserve"> </w:t>
      </w:r>
      <w:r w:rsidRPr="0027796C">
        <w:rPr>
          <w:rFonts w:ascii="Times New Roman" w:hAnsi="Times New Roman"/>
          <w:b/>
          <w:sz w:val="24"/>
          <w:szCs w:val="24"/>
          <w:highlight w:val="white"/>
        </w:rPr>
        <w:t>ТЕХНІЧНА СПЕЦИФІКАЦІЯ</w:t>
      </w:r>
    </w:p>
    <w:p w14:paraId="42E30FCB" w14:textId="77777777" w:rsidR="00FF4D99" w:rsidRPr="0027796C" w:rsidRDefault="00FF4D99" w:rsidP="00FF4D99">
      <w:pPr>
        <w:spacing w:after="0" w:line="240" w:lineRule="auto"/>
        <w:rPr>
          <w:rFonts w:ascii="Times New Roman" w:hAnsi="Times New Roman"/>
          <w:sz w:val="24"/>
          <w:szCs w:val="24"/>
        </w:rPr>
      </w:pPr>
      <w:r w:rsidRPr="0027796C">
        <w:rPr>
          <w:rFonts w:ascii="Times New Roman" w:hAnsi="Times New Roman"/>
          <w:sz w:val="24"/>
          <w:szCs w:val="24"/>
        </w:rPr>
        <w:t>1. Детальний опис предмета закупівлі</w:t>
      </w:r>
    </w:p>
    <w:tbl>
      <w:tblPr>
        <w:tblW w:w="974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5"/>
        <w:gridCol w:w="5953"/>
      </w:tblGrid>
      <w:tr w:rsidR="00FF4D99" w:rsidRPr="004F7A2A" w14:paraId="3DFB88E4" w14:textId="77777777" w:rsidTr="008F318B">
        <w:trPr>
          <w:trHeight w:val="552"/>
        </w:trPr>
        <w:tc>
          <w:tcPr>
            <w:tcW w:w="37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BE1C780" w14:textId="77777777" w:rsidR="00FF4D99" w:rsidRPr="004F7A2A" w:rsidRDefault="00FF4D99" w:rsidP="008F318B">
            <w:pPr>
              <w:pStyle w:val="af5"/>
              <w:jc w:val="both"/>
              <w:rPr>
                <w:rFonts w:ascii="Times New Roman" w:hAnsi="Times New Roman" w:cs="Times New Roman"/>
                <w:sz w:val="24"/>
                <w:szCs w:val="24"/>
              </w:rPr>
            </w:pPr>
            <w:r w:rsidRPr="004F7A2A">
              <w:rPr>
                <w:rFonts w:ascii="Times New Roman" w:hAnsi="Times New Roman" w:cs="Times New Roman"/>
                <w:sz w:val="24"/>
                <w:szCs w:val="24"/>
              </w:rPr>
              <w:t>Назва предмета закупівлі</w:t>
            </w:r>
          </w:p>
        </w:tc>
        <w:tc>
          <w:tcPr>
            <w:tcW w:w="5953" w:type="dxa"/>
            <w:tcBorders>
              <w:top w:val="single" w:sz="6" w:space="0" w:color="000000"/>
              <w:left w:val="single" w:sz="6" w:space="0" w:color="000000"/>
              <w:bottom w:val="single" w:sz="6" w:space="0" w:color="000000"/>
              <w:right w:val="single" w:sz="6" w:space="0" w:color="000000"/>
            </w:tcBorders>
          </w:tcPr>
          <w:p w14:paraId="3FAF2A6E" w14:textId="77777777" w:rsidR="00FF4D99" w:rsidRPr="004F7A2A" w:rsidRDefault="00FF4D99" w:rsidP="008F318B">
            <w:pPr>
              <w:pStyle w:val="af5"/>
              <w:rPr>
                <w:rFonts w:ascii="Times New Roman" w:hAnsi="Times New Roman" w:cs="Times New Roman"/>
                <w:sz w:val="24"/>
                <w:szCs w:val="24"/>
              </w:rPr>
            </w:pPr>
            <w:r w:rsidRPr="004F7A2A">
              <w:rPr>
                <w:rFonts w:ascii="Times New Roman" w:eastAsia="Calibri" w:hAnsi="Times New Roman" w:cs="Times New Roman"/>
                <w:sz w:val="24"/>
                <w:szCs w:val="24"/>
              </w:rPr>
              <w:t>64210000-1 Послуги телефонного зв’язку та передачі даних</w:t>
            </w:r>
            <w:r>
              <w:rPr>
                <w:rFonts w:ascii="Times New Roman" w:eastAsia="Calibri" w:hAnsi="Times New Roman" w:cs="Times New Roman"/>
                <w:sz w:val="24"/>
                <w:szCs w:val="24"/>
              </w:rPr>
              <w:t xml:space="preserve"> – </w:t>
            </w:r>
            <w:r w:rsidRPr="004F7A2A">
              <w:rPr>
                <w:rFonts w:ascii="Times New Roman" w:eastAsia="Calibri" w:hAnsi="Times New Roman" w:cs="Times New Roman"/>
                <w:sz w:val="24"/>
                <w:szCs w:val="24"/>
              </w:rPr>
              <w:t>Послуги з передавання даних і повідомлень (електронні комунікаційні послуги)</w:t>
            </w:r>
            <w:r>
              <w:rPr>
                <w:rFonts w:ascii="Times New Roman" w:eastAsia="Calibri" w:hAnsi="Times New Roman" w:cs="Times New Roman"/>
                <w:sz w:val="24"/>
                <w:szCs w:val="24"/>
              </w:rPr>
              <w:t>,</w:t>
            </w:r>
            <w:r w:rsidRPr="004F7A2A">
              <w:rPr>
                <w:rFonts w:ascii="Times New Roman" w:eastAsia="Calibri" w:hAnsi="Times New Roman" w:cs="Times New Roman"/>
                <w:sz w:val="24"/>
                <w:szCs w:val="24"/>
              </w:rPr>
              <w:t xml:space="preserve"> а також послуги, пов’язані технологічно з електронними комунікаційними послугами</w:t>
            </w:r>
          </w:p>
        </w:tc>
      </w:tr>
      <w:tr w:rsidR="00FF4D99" w:rsidRPr="004F7A2A" w14:paraId="44540267" w14:textId="77777777" w:rsidTr="008F318B">
        <w:trPr>
          <w:trHeight w:val="552"/>
        </w:trPr>
        <w:tc>
          <w:tcPr>
            <w:tcW w:w="37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BF5EE1" w14:textId="77777777" w:rsidR="00FF4D99" w:rsidRPr="004F7A2A" w:rsidRDefault="00FF4D99" w:rsidP="008F318B">
            <w:pPr>
              <w:pStyle w:val="af5"/>
              <w:jc w:val="both"/>
              <w:rPr>
                <w:rFonts w:ascii="Times New Roman" w:hAnsi="Times New Roman" w:cs="Times New Roman"/>
                <w:sz w:val="24"/>
                <w:szCs w:val="24"/>
              </w:rPr>
            </w:pPr>
            <w:r w:rsidRPr="00786E07">
              <w:rPr>
                <w:rFonts w:ascii="Times New Roman" w:hAnsi="Times New Roman" w:cs="Times New Roman"/>
                <w:sz w:val="24"/>
                <w:szCs w:val="24"/>
              </w:rPr>
              <w:t xml:space="preserve">Код ДК 021:2015 за Єдиним закупівельним словником </w:t>
            </w:r>
          </w:p>
        </w:tc>
        <w:tc>
          <w:tcPr>
            <w:tcW w:w="5953" w:type="dxa"/>
            <w:tcBorders>
              <w:top w:val="single" w:sz="6" w:space="0" w:color="000000"/>
              <w:left w:val="single" w:sz="6" w:space="0" w:color="000000"/>
              <w:bottom w:val="single" w:sz="6" w:space="0" w:color="000000"/>
              <w:right w:val="single" w:sz="6" w:space="0" w:color="000000"/>
            </w:tcBorders>
          </w:tcPr>
          <w:p w14:paraId="49A7C597" w14:textId="77777777" w:rsidR="00FF4D99" w:rsidRPr="004F7A2A" w:rsidRDefault="00FF4D99" w:rsidP="008F318B">
            <w:pPr>
              <w:pStyle w:val="af5"/>
              <w:jc w:val="both"/>
              <w:rPr>
                <w:rFonts w:ascii="Times New Roman" w:hAnsi="Times New Roman" w:cs="Times New Roman"/>
                <w:sz w:val="24"/>
                <w:szCs w:val="24"/>
              </w:rPr>
            </w:pPr>
            <w:r w:rsidRPr="004F7A2A">
              <w:rPr>
                <w:rFonts w:ascii="Times New Roman" w:hAnsi="Times New Roman" w:cs="Times New Roman"/>
                <w:sz w:val="24"/>
                <w:szCs w:val="24"/>
              </w:rPr>
              <w:t>64210000-1 Послуги телефонного зв’язку та передачі даних</w:t>
            </w:r>
          </w:p>
        </w:tc>
      </w:tr>
      <w:tr w:rsidR="00FF4D99" w:rsidRPr="004F7A2A" w14:paraId="37B3ACEF" w14:textId="77777777" w:rsidTr="008F318B">
        <w:trPr>
          <w:trHeight w:val="552"/>
        </w:trPr>
        <w:tc>
          <w:tcPr>
            <w:tcW w:w="37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5ED0D5F" w14:textId="77777777" w:rsidR="00FF4D99" w:rsidRPr="004F7A2A" w:rsidRDefault="00FF4D99" w:rsidP="008F318B">
            <w:pPr>
              <w:pStyle w:val="af5"/>
              <w:jc w:val="both"/>
              <w:rPr>
                <w:rFonts w:ascii="Times New Roman" w:hAnsi="Times New Roman" w:cs="Times New Roman"/>
                <w:sz w:val="24"/>
                <w:szCs w:val="24"/>
              </w:rPr>
            </w:pPr>
            <w:r w:rsidRPr="004F7A2A">
              <w:rPr>
                <w:rFonts w:ascii="Times New Roman" w:hAnsi="Times New Roman" w:cs="Times New Roman"/>
                <w:sz w:val="24"/>
                <w:szCs w:val="24"/>
              </w:rPr>
              <w:t xml:space="preserve">Назва послуги номенклатурної позиції предмета закупівлі та код послуги, визначеного згідно з Єдиним закупівельним словником, </w:t>
            </w:r>
            <w:r w:rsidRPr="004F7A2A">
              <w:rPr>
                <w:rFonts w:ascii="Times New Roman" w:hAnsi="Times New Roman" w:cs="Times New Roman"/>
                <w:sz w:val="24"/>
                <w:szCs w:val="24"/>
              </w:rPr>
              <w:lastRenderedPageBreak/>
              <w:t>що найбільше відповідає назві номенклатурної позиції предмета закупівлі</w:t>
            </w:r>
          </w:p>
        </w:tc>
        <w:tc>
          <w:tcPr>
            <w:tcW w:w="5953" w:type="dxa"/>
            <w:tcBorders>
              <w:top w:val="single" w:sz="6" w:space="0" w:color="000000"/>
              <w:left w:val="single" w:sz="6" w:space="0" w:color="000000"/>
              <w:bottom w:val="single" w:sz="6" w:space="0" w:color="000000"/>
              <w:right w:val="single" w:sz="6" w:space="0" w:color="000000"/>
            </w:tcBorders>
          </w:tcPr>
          <w:p w14:paraId="5226DB30" w14:textId="77777777" w:rsidR="00FF4D99" w:rsidRPr="004F7A2A" w:rsidRDefault="00FF4D99" w:rsidP="008F318B">
            <w:pPr>
              <w:pStyle w:val="af5"/>
              <w:jc w:val="both"/>
              <w:rPr>
                <w:rFonts w:ascii="Times New Roman" w:hAnsi="Times New Roman" w:cs="Times New Roman"/>
                <w:sz w:val="24"/>
                <w:szCs w:val="24"/>
              </w:rPr>
            </w:pPr>
            <w:r w:rsidRPr="004F7A2A">
              <w:rPr>
                <w:rFonts w:ascii="Times New Roman" w:hAnsi="Times New Roman" w:cs="Times New Roman"/>
                <w:sz w:val="24"/>
                <w:szCs w:val="24"/>
              </w:rPr>
              <w:lastRenderedPageBreak/>
              <w:t>64210000-1 Послуги телефонного зв’язку та передачі даних</w:t>
            </w:r>
          </w:p>
        </w:tc>
      </w:tr>
      <w:tr w:rsidR="00FF4D99" w:rsidRPr="004F7A2A" w14:paraId="6EF5B97A" w14:textId="77777777" w:rsidTr="008F318B">
        <w:trPr>
          <w:trHeight w:val="284"/>
        </w:trPr>
        <w:tc>
          <w:tcPr>
            <w:tcW w:w="37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2FE2744" w14:textId="77777777" w:rsidR="00FF4D99" w:rsidRPr="004F7A2A" w:rsidRDefault="00FF4D99" w:rsidP="008F318B">
            <w:pPr>
              <w:pStyle w:val="af5"/>
              <w:jc w:val="both"/>
              <w:rPr>
                <w:rFonts w:ascii="Times New Roman" w:hAnsi="Times New Roman" w:cs="Times New Roman"/>
                <w:sz w:val="24"/>
                <w:szCs w:val="24"/>
              </w:rPr>
            </w:pPr>
            <w:r w:rsidRPr="004F7A2A">
              <w:rPr>
                <w:rFonts w:ascii="Times New Roman" w:hAnsi="Times New Roman" w:cs="Times New Roman"/>
                <w:sz w:val="24"/>
                <w:szCs w:val="24"/>
              </w:rPr>
              <w:t>Обсяг надання послуг</w:t>
            </w:r>
          </w:p>
        </w:tc>
        <w:tc>
          <w:tcPr>
            <w:tcW w:w="5953" w:type="dxa"/>
            <w:tcBorders>
              <w:top w:val="single" w:sz="6" w:space="0" w:color="000000"/>
              <w:left w:val="single" w:sz="6" w:space="0" w:color="000000"/>
              <w:bottom w:val="single" w:sz="6" w:space="0" w:color="000000"/>
              <w:right w:val="single" w:sz="6" w:space="0" w:color="000000"/>
            </w:tcBorders>
          </w:tcPr>
          <w:p w14:paraId="6B351865" w14:textId="77777777" w:rsidR="00FF4D99" w:rsidRPr="004F7A2A" w:rsidRDefault="00FF4D99" w:rsidP="008F318B">
            <w:pPr>
              <w:pStyle w:val="af5"/>
              <w:jc w:val="both"/>
              <w:rPr>
                <w:rFonts w:ascii="Times New Roman" w:eastAsia="Calibri" w:hAnsi="Times New Roman" w:cs="Times New Roman"/>
                <w:sz w:val="24"/>
                <w:szCs w:val="24"/>
              </w:rPr>
            </w:pPr>
            <w:r w:rsidRPr="004F7A2A">
              <w:rPr>
                <w:rFonts w:ascii="Times New Roman" w:hAnsi="Times New Roman" w:cs="Times New Roman"/>
                <w:sz w:val="24"/>
                <w:szCs w:val="24"/>
              </w:rPr>
              <w:t>12 місяців</w:t>
            </w:r>
          </w:p>
        </w:tc>
      </w:tr>
      <w:tr w:rsidR="00FF4D99" w:rsidRPr="004F7A2A" w14:paraId="3A3C8BF2" w14:textId="77777777" w:rsidTr="008F318B">
        <w:trPr>
          <w:trHeight w:val="284"/>
        </w:trPr>
        <w:tc>
          <w:tcPr>
            <w:tcW w:w="37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D9658B" w14:textId="77777777" w:rsidR="00FF4D99" w:rsidRPr="004F7A2A" w:rsidRDefault="00FF4D99" w:rsidP="008F318B">
            <w:pPr>
              <w:pStyle w:val="af5"/>
              <w:jc w:val="both"/>
              <w:rPr>
                <w:rFonts w:ascii="Times New Roman" w:hAnsi="Times New Roman" w:cs="Times New Roman"/>
                <w:sz w:val="24"/>
                <w:szCs w:val="24"/>
              </w:rPr>
            </w:pPr>
            <w:r w:rsidRPr="004F7A2A">
              <w:rPr>
                <w:rFonts w:ascii="Times New Roman" w:hAnsi="Times New Roman" w:cs="Times New Roman"/>
                <w:sz w:val="24"/>
                <w:szCs w:val="24"/>
              </w:rPr>
              <w:t>Строк надання послуг</w:t>
            </w:r>
          </w:p>
        </w:tc>
        <w:tc>
          <w:tcPr>
            <w:tcW w:w="5953" w:type="dxa"/>
            <w:tcBorders>
              <w:top w:val="single" w:sz="6" w:space="0" w:color="000000"/>
              <w:left w:val="single" w:sz="6" w:space="0" w:color="000000"/>
              <w:bottom w:val="single" w:sz="6" w:space="0" w:color="000000"/>
              <w:right w:val="single" w:sz="6" w:space="0" w:color="000000"/>
            </w:tcBorders>
          </w:tcPr>
          <w:p w14:paraId="261978D0" w14:textId="77777777" w:rsidR="00FF4D99" w:rsidRPr="004F7A2A" w:rsidRDefault="00FF4D99" w:rsidP="008F318B">
            <w:pPr>
              <w:pStyle w:val="af5"/>
              <w:jc w:val="both"/>
              <w:rPr>
                <w:rFonts w:ascii="Times New Roman" w:hAnsi="Times New Roman" w:cs="Times New Roman"/>
                <w:sz w:val="24"/>
                <w:szCs w:val="24"/>
              </w:rPr>
            </w:pPr>
            <w:r w:rsidRPr="004F7A2A">
              <w:rPr>
                <w:rFonts w:ascii="Times New Roman" w:hAnsi="Times New Roman" w:cs="Times New Roman"/>
                <w:sz w:val="24"/>
                <w:szCs w:val="24"/>
              </w:rPr>
              <w:t>до 31.12.2026 включно</w:t>
            </w:r>
          </w:p>
        </w:tc>
      </w:tr>
      <w:tr w:rsidR="00FF4D99" w:rsidRPr="004F7A2A" w14:paraId="63C4C75E" w14:textId="77777777" w:rsidTr="008F318B">
        <w:trPr>
          <w:trHeight w:val="552"/>
        </w:trPr>
        <w:tc>
          <w:tcPr>
            <w:tcW w:w="37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FD18839" w14:textId="77777777" w:rsidR="00FF4D99" w:rsidRPr="00786E07" w:rsidRDefault="00FF4D99" w:rsidP="008F318B">
            <w:pPr>
              <w:pStyle w:val="af5"/>
              <w:jc w:val="both"/>
              <w:rPr>
                <w:rFonts w:ascii="Times New Roman" w:hAnsi="Times New Roman" w:cs="Times New Roman"/>
                <w:sz w:val="24"/>
                <w:szCs w:val="24"/>
              </w:rPr>
            </w:pPr>
            <w:r w:rsidRPr="00786E07">
              <w:rPr>
                <w:rFonts w:ascii="Times New Roman" w:eastAsia="Calibri" w:hAnsi="Times New Roman" w:cs="Times New Roman"/>
                <w:sz w:val="24"/>
                <w:szCs w:val="24"/>
              </w:rPr>
              <w:t>Місце надання послуг</w:t>
            </w:r>
          </w:p>
        </w:tc>
        <w:tc>
          <w:tcPr>
            <w:tcW w:w="5953" w:type="dxa"/>
            <w:tcBorders>
              <w:top w:val="single" w:sz="6" w:space="0" w:color="000000"/>
              <w:left w:val="single" w:sz="6" w:space="0" w:color="000000"/>
              <w:bottom w:val="single" w:sz="6" w:space="0" w:color="000000"/>
              <w:right w:val="single" w:sz="6" w:space="0" w:color="000000"/>
            </w:tcBorders>
            <w:vAlign w:val="center"/>
          </w:tcPr>
          <w:p w14:paraId="6463CD38" w14:textId="77777777" w:rsidR="00FF4D99" w:rsidRPr="00786E07" w:rsidRDefault="00FF4D99" w:rsidP="008F318B">
            <w:pPr>
              <w:pStyle w:val="af5"/>
              <w:rPr>
                <w:rFonts w:ascii="Times New Roman" w:hAnsi="Times New Roman" w:cs="Times New Roman"/>
                <w:sz w:val="24"/>
                <w:szCs w:val="24"/>
              </w:rPr>
            </w:pPr>
            <w:r w:rsidRPr="00786E07">
              <w:rPr>
                <w:rFonts w:ascii="Times New Roman" w:hAnsi="Times New Roman" w:cs="Times New Roman"/>
                <w:sz w:val="24"/>
                <w:szCs w:val="24"/>
              </w:rPr>
              <w:t>Україна, Чернігівська обл., Новгород-Сіверський район, населені пункти Новгород-Сіверської  територіальної громади</w:t>
            </w:r>
            <w:r>
              <w:rPr>
                <w:rFonts w:ascii="Times New Roman" w:hAnsi="Times New Roman" w:cs="Times New Roman"/>
                <w:sz w:val="24"/>
                <w:szCs w:val="24"/>
              </w:rPr>
              <w:t xml:space="preserve"> (див. Таблицю 1)</w:t>
            </w:r>
            <w:r w:rsidRPr="00786E07">
              <w:rPr>
                <w:rFonts w:ascii="Times New Roman" w:hAnsi="Times New Roman" w:cs="Times New Roman"/>
                <w:sz w:val="24"/>
                <w:szCs w:val="24"/>
              </w:rPr>
              <w:t xml:space="preserve"> </w:t>
            </w:r>
          </w:p>
        </w:tc>
      </w:tr>
    </w:tbl>
    <w:p w14:paraId="0F213BD1" w14:textId="77777777" w:rsidR="00FF4D99" w:rsidRDefault="00FF4D99" w:rsidP="00FF4D99">
      <w:pPr>
        <w:spacing w:after="0" w:line="240" w:lineRule="auto"/>
        <w:jc w:val="both"/>
        <w:rPr>
          <w:rFonts w:ascii="Times New Roman" w:hAnsi="Times New Roman"/>
          <w:sz w:val="24"/>
          <w:szCs w:val="24"/>
          <w:lang w:eastAsia="uk-UA"/>
        </w:rPr>
      </w:pPr>
    </w:p>
    <w:p w14:paraId="09006C2A" w14:textId="77777777" w:rsidR="00FF4D99" w:rsidRDefault="00FF4D99" w:rsidP="00FF4D99">
      <w:pPr>
        <w:tabs>
          <w:tab w:val="left" w:pos="567"/>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         2</w:t>
      </w:r>
      <w:r w:rsidRPr="00423D8C">
        <w:rPr>
          <w:rFonts w:ascii="Times New Roman" w:hAnsi="Times New Roman"/>
          <w:sz w:val="24"/>
          <w:szCs w:val="24"/>
          <w:lang w:eastAsia="uk-UA"/>
        </w:rPr>
        <w:t xml:space="preserve">. Телекомунікаційні послуги (далі – Послуги) до об’єктів Замовника надаються відповідно до Закону України від 16.12.20 р. </w:t>
      </w:r>
      <w:r w:rsidRPr="00423D8C">
        <w:rPr>
          <w:rFonts w:ascii="Times New Roman" w:hAnsi="Times New Roman"/>
          <w:lang w:eastAsia="en-US"/>
        </w:rPr>
        <w:t>№ 1089-IX</w:t>
      </w:r>
      <w:r w:rsidRPr="00423D8C">
        <w:rPr>
          <w:rFonts w:ascii="Times New Roman" w:hAnsi="Times New Roman"/>
          <w:sz w:val="24"/>
          <w:szCs w:val="24"/>
          <w:lang w:eastAsia="uk-UA"/>
        </w:rPr>
        <w:t xml:space="preserve"> «Про електронні комунікації», Правил надання та отримання електронних комунікаційних послуг, затверджених постановою Кабінету Міністрів України від 25.06.2025 № 761 та інших нормативно-правових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w:t>
      </w:r>
    </w:p>
    <w:p w14:paraId="70423350" w14:textId="77777777" w:rsidR="00FF4D99" w:rsidRPr="00423D8C" w:rsidRDefault="00FF4D99" w:rsidP="00FF4D99">
      <w:pPr>
        <w:tabs>
          <w:tab w:val="left" w:pos="567"/>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         3</w:t>
      </w:r>
      <w:r w:rsidRPr="00423D8C">
        <w:rPr>
          <w:rFonts w:ascii="Times New Roman" w:hAnsi="Times New Roman"/>
          <w:sz w:val="24"/>
          <w:szCs w:val="24"/>
          <w:lang w:eastAsia="uk-UA"/>
        </w:rPr>
        <w:t xml:space="preserve">. </w:t>
      </w:r>
      <w:r w:rsidRPr="00423D8C">
        <w:rPr>
          <w:rFonts w:ascii="Times New Roman" w:hAnsi="Times New Roman"/>
          <w:color w:val="000000"/>
          <w:sz w:val="24"/>
          <w:szCs w:val="24"/>
        </w:rPr>
        <w:t xml:space="preserve">Послуги включають підключення ліній з телефонними номерами зазначених в </w:t>
      </w:r>
      <w:r>
        <w:rPr>
          <w:rFonts w:ascii="Times New Roman" w:hAnsi="Times New Roman"/>
          <w:color w:val="000000"/>
          <w:sz w:val="24"/>
          <w:szCs w:val="24"/>
        </w:rPr>
        <w:t xml:space="preserve">     </w:t>
      </w:r>
      <w:r w:rsidRPr="00423D8C">
        <w:rPr>
          <w:rFonts w:ascii="Times New Roman" w:hAnsi="Times New Roman"/>
          <w:bCs/>
          <w:color w:val="000000"/>
          <w:sz w:val="24"/>
          <w:szCs w:val="24"/>
        </w:rPr>
        <w:t>Таблиці 1.</w:t>
      </w:r>
      <w:r w:rsidRPr="00423D8C">
        <w:rPr>
          <w:rFonts w:ascii="Times New Roman" w:hAnsi="Times New Roman"/>
          <w:b/>
          <w:color w:val="000000"/>
          <w:sz w:val="24"/>
          <w:szCs w:val="24"/>
        </w:rPr>
        <w:t xml:space="preserve"> </w:t>
      </w:r>
      <w:r w:rsidRPr="00423D8C">
        <w:rPr>
          <w:rFonts w:ascii="Times New Roman" w:hAnsi="Times New Roman"/>
          <w:color w:val="000000"/>
          <w:sz w:val="24"/>
          <w:szCs w:val="24"/>
        </w:rPr>
        <w:t>В</w:t>
      </w:r>
      <w:r w:rsidRPr="00423D8C">
        <w:rPr>
          <w:rFonts w:ascii="Times New Roman" w:hAnsi="Times New Roman"/>
          <w:sz w:val="24"/>
          <w:szCs w:val="24"/>
          <w:lang w:eastAsia="en-US"/>
        </w:rPr>
        <w:t xml:space="preserve">сі телефонні номери зафіксовані </w:t>
      </w:r>
      <w:r>
        <w:rPr>
          <w:rFonts w:ascii="Times New Roman" w:hAnsi="Times New Roman"/>
          <w:sz w:val="24"/>
          <w:szCs w:val="24"/>
          <w:lang w:eastAsia="en-US"/>
        </w:rPr>
        <w:t>за вказаними в Таблиці 1 адресами.</w:t>
      </w:r>
    </w:p>
    <w:p w14:paraId="36B77CC6" w14:textId="77777777" w:rsidR="00FF4D99" w:rsidRPr="00423D8C" w:rsidRDefault="00FF4D99" w:rsidP="00FF4D99">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w:t>
      </w:r>
      <w:r w:rsidRPr="00423D8C">
        <w:rPr>
          <w:rFonts w:ascii="Times New Roman" w:hAnsi="Times New Roman"/>
          <w:sz w:val="24"/>
          <w:szCs w:val="24"/>
          <w:lang w:eastAsia="uk-UA"/>
        </w:rPr>
        <w:t>4. Період надання послуг: з моменту підписання договору до 31.12.2026 р.</w:t>
      </w:r>
    </w:p>
    <w:p w14:paraId="383A8362" w14:textId="77777777" w:rsidR="00FF4D99" w:rsidRPr="00423D8C" w:rsidRDefault="00FF4D99" w:rsidP="00FF4D99">
      <w:pPr>
        <w:tabs>
          <w:tab w:val="left" w:pos="567"/>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         </w:t>
      </w:r>
      <w:r w:rsidRPr="00423D8C">
        <w:rPr>
          <w:rFonts w:ascii="Times New Roman" w:hAnsi="Times New Roman"/>
          <w:sz w:val="24"/>
          <w:szCs w:val="24"/>
          <w:lang w:eastAsia="uk-UA"/>
        </w:rPr>
        <w:t xml:space="preserve">5. Граничний тариф абонентної плати за один номер телефону за місяць </w:t>
      </w:r>
      <w:r w:rsidRPr="00423D8C">
        <w:rPr>
          <w:rFonts w:ascii="Times New Roman" w:hAnsi="Times New Roman"/>
          <w:b/>
          <w:bCs/>
          <w:sz w:val="24"/>
          <w:szCs w:val="24"/>
          <w:lang w:eastAsia="uk-UA"/>
        </w:rPr>
        <w:t>не повинен</w:t>
      </w:r>
      <w:r w:rsidRPr="00423D8C">
        <w:rPr>
          <w:rFonts w:ascii="Times New Roman" w:hAnsi="Times New Roman"/>
          <w:sz w:val="24"/>
          <w:szCs w:val="24"/>
          <w:lang w:eastAsia="uk-UA"/>
        </w:rPr>
        <w:t xml:space="preserve"> перевищувати тарифу затвердженого НКРЗ.</w:t>
      </w:r>
    </w:p>
    <w:p w14:paraId="37CF1D12" w14:textId="77777777" w:rsidR="00FF4D99" w:rsidRDefault="00FF4D99" w:rsidP="00FF4D99">
      <w:pPr>
        <w:widowControl w:val="0"/>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         </w:t>
      </w:r>
      <w:r w:rsidRPr="00423D8C">
        <w:rPr>
          <w:rFonts w:ascii="Times New Roman" w:hAnsi="Times New Roman"/>
          <w:sz w:val="24"/>
          <w:szCs w:val="24"/>
          <w:lang w:eastAsia="uk-UA"/>
        </w:rPr>
        <w:t>6. Надання послуг повинно здійснюватися Виконавцем без додаткових витрат на організацію підключення та устаткування зі сторони Замовника. Встановлення, підключення обладнання Учасника забезпечується Учасником за власні кошти або Виконавець надає Послугу без заміни існуючих ліній підключення, та гарантує збереження існуючих номерів АБОНЕНТА за адресами</w:t>
      </w:r>
      <w:r>
        <w:rPr>
          <w:rFonts w:ascii="Times New Roman" w:hAnsi="Times New Roman"/>
          <w:sz w:val="24"/>
          <w:szCs w:val="24"/>
          <w:lang w:eastAsia="uk-UA"/>
        </w:rPr>
        <w:t xml:space="preserve">, вказаними в Таблиці 1. </w:t>
      </w:r>
    </w:p>
    <w:p w14:paraId="1F9B068B" w14:textId="77777777" w:rsidR="00FF4D99" w:rsidRPr="00423D8C" w:rsidRDefault="00FF4D99" w:rsidP="00FF4D99">
      <w:pPr>
        <w:widowControl w:val="0"/>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         </w:t>
      </w:r>
      <w:r w:rsidRPr="00423D8C">
        <w:rPr>
          <w:rFonts w:ascii="Times New Roman" w:hAnsi="Times New Roman"/>
          <w:color w:val="FF0000"/>
          <w:sz w:val="24"/>
          <w:szCs w:val="24"/>
        </w:rPr>
        <w:t>Учасник повинен мати на увазі, що у Замовника вже є існуюча телефонна мережа. Тому будь-які роботи по переобладнанню існуючої мережі, або заміна існуючого обладнання виконуються за власні кошти Виконавця і в умови даної Закупівлі не закладені.</w:t>
      </w:r>
    </w:p>
    <w:p w14:paraId="1956D585" w14:textId="77777777" w:rsidR="00FF4D99" w:rsidRPr="00423D8C" w:rsidRDefault="00FF4D99" w:rsidP="00FF4D99">
      <w:pPr>
        <w:tabs>
          <w:tab w:val="left" w:pos="567"/>
        </w:tabs>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         </w:t>
      </w:r>
      <w:r w:rsidRPr="00423D8C">
        <w:rPr>
          <w:rFonts w:ascii="Times New Roman" w:hAnsi="Times New Roman"/>
          <w:sz w:val="24"/>
          <w:szCs w:val="24"/>
          <w:lang w:eastAsia="uk-UA"/>
        </w:rPr>
        <w:t>7. Забезпечення постійної технічної підтримки, яка включає постійний моніторинг телекомунікаційних каналів зв’язку та діагностику причин відхилення від заданих технічних характеристик. Відновлення працездатності телефонної лінії в термін, що не перевищує 48 годин.</w:t>
      </w:r>
    </w:p>
    <w:p w14:paraId="334A0CAF" w14:textId="77777777" w:rsidR="00FF4D99" w:rsidRPr="00423D8C" w:rsidRDefault="00FF4D99" w:rsidP="00FF4D99">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         </w:t>
      </w:r>
      <w:r w:rsidRPr="00423D8C">
        <w:rPr>
          <w:rFonts w:ascii="Times New Roman" w:hAnsi="Times New Roman"/>
          <w:sz w:val="24"/>
          <w:szCs w:val="24"/>
          <w:lang w:eastAsia="uk-UA"/>
        </w:rPr>
        <w:t>8. Виконавець повинен за викликом Замовника направляти для підключення та/або усунення пошкоджень кінцевого обладнання, абонентської лінії, проводки, виконання інших робіт, необхідних для надання послуг, відповідних спеціалістів.</w:t>
      </w:r>
    </w:p>
    <w:p w14:paraId="3AD56659" w14:textId="77777777" w:rsidR="00FF4D99" w:rsidRPr="00423D8C" w:rsidRDefault="00FF4D99" w:rsidP="00FF4D99">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         </w:t>
      </w:r>
      <w:r w:rsidRPr="00423D8C">
        <w:rPr>
          <w:rFonts w:ascii="Times New Roman" w:hAnsi="Times New Roman"/>
          <w:sz w:val="24"/>
          <w:szCs w:val="24"/>
          <w:lang w:eastAsia="uk-UA"/>
        </w:rPr>
        <w:t>9. Надання телекомунікаційних послуг без посередників – виключно на мережі оператора.</w:t>
      </w:r>
    </w:p>
    <w:p w14:paraId="27C436D4" w14:textId="77777777" w:rsidR="00FF4D99" w:rsidRPr="00423D8C" w:rsidRDefault="00FF4D99" w:rsidP="00FF4D99">
      <w:pPr>
        <w:spacing w:after="0" w:line="240" w:lineRule="auto"/>
        <w:jc w:val="both"/>
        <w:rPr>
          <w:rFonts w:ascii="Arial" w:hAnsi="Arial" w:cs="Arial"/>
          <w:sz w:val="24"/>
          <w:szCs w:val="24"/>
          <w:lang w:eastAsia="uk-UA"/>
        </w:rPr>
      </w:pPr>
      <w:r>
        <w:rPr>
          <w:rFonts w:ascii="Times New Roman" w:hAnsi="Times New Roman"/>
          <w:sz w:val="24"/>
          <w:szCs w:val="24"/>
          <w:lang w:eastAsia="uk-UA"/>
        </w:rPr>
        <w:t xml:space="preserve">         </w:t>
      </w:r>
      <w:r w:rsidRPr="00423D8C">
        <w:rPr>
          <w:rFonts w:ascii="Times New Roman" w:hAnsi="Times New Roman"/>
          <w:sz w:val="24"/>
          <w:szCs w:val="24"/>
          <w:lang w:eastAsia="uk-UA"/>
        </w:rPr>
        <w:t>10. П</w:t>
      </w:r>
      <w:r w:rsidRPr="00423D8C">
        <w:rPr>
          <w:rFonts w:ascii="Times New Roman" w:hAnsi="Times New Roman"/>
          <w:color w:val="000000"/>
          <w:sz w:val="24"/>
          <w:szCs w:val="24"/>
          <w:lang w:eastAsia="en-US"/>
        </w:rPr>
        <w:t>ерелік адрес та кількість точок телефонного зв’язку підрозділів Замовника наведено нижче. (Таблиця 1)</w:t>
      </w:r>
      <w:r w:rsidRPr="00423D8C">
        <w:rPr>
          <w:rFonts w:ascii="Arial" w:hAnsi="Arial" w:cs="Arial"/>
          <w:sz w:val="24"/>
          <w:szCs w:val="24"/>
          <w:lang w:eastAsia="uk-UA"/>
        </w:rPr>
        <w:t xml:space="preserve"> </w:t>
      </w:r>
    </w:p>
    <w:p w14:paraId="2D783C55" w14:textId="77777777" w:rsidR="00FF4D99" w:rsidRPr="007D0267" w:rsidRDefault="00FF4D99" w:rsidP="00FF4D99">
      <w:pPr>
        <w:tabs>
          <w:tab w:val="left" w:pos="426"/>
        </w:tabs>
        <w:spacing w:after="0" w:line="240" w:lineRule="auto"/>
        <w:ind w:left="284"/>
        <w:jc w:val="both"/>
        <w:rPr>
          <w:rFonts w:ascii="Times New Roman" w:hAnsi="Times New Roman"/>
          <w:i/>
          <w:color w:val="000000"/>
        </w:rPr>
      </w:pPr>
      <w:r w:rsidRPr="00423D8C">
        <w:rPr>
          <w:rFonts w:ascii="Times New Roman" w:hAnsi="Times New Roman"/>
          <w:i/>
          <w:color w:val="000000"/>
        </w:rPr>
        <w:t xml:space="preserve"> </w:t>
      </w:r>
    </w:p>
    <w:p w14:paraId="78AF5022" w14:textId="77777777" w:rsidR="00FF4D99" w:rsidRDefault="00FF4D99" w:rsidP="00FF4D99">
      <w:pPr>
        <w:spacing w:line="240" w:lineRule="auto"/>
        <w:ind w:left="720"/>
        <w:contextualSpacing/>
        <w:jc w:val="center"/>
        <w:rPr>
          <w:rFonts w:ascii="Times New Roman" w:hAnsi="Times New Roman"/>
          <w:b/>
          <w:bCs/>
          <w:sz w:val="24"/>
          <w:szCs w:val="24"/>
          <w:lang w:eastAsia="en-US"/>
        </w:rPr>
      </w:pPr>
      <w:r w:rsidRPr="00356413">
        <w:rPr>
          <w:rFonts w:ascii="Times New Roman" w:hAnsi="Times New Roman"/>
          <w:b/>
          <w:bCs/>
          <w:sz w:val="24"/>
          <w:szCs w:val="24"/>
          <w:lang w:eastAsia="en-US"/>
        </w:rPr>
        <w:t xml:space="preserve">Перелік електронно комунікаційних послуг та послуг, </w:t>
      </w:r>
    </w:p>
    <w:p w14:paraId="78A21E96" w14:textId="77777777" w:rsidR="00FF4D99" w:rsidRPr="00CD6690" w:rsidRDefault="00FF4D99" w:rsidP="00FF4D99">
      <w:pPr>
        <w:spacing w:line="240" w:lineRule="auto"/>
        <w:ind w:left="720"/>
        <w:contextualSpacing/>
        <w:jc w:val="center"/>
        <w:rPr>
          <w:rFonts w:ascii="Times New Roman" w:hAnsi="Times New Roman"/>
          <w:b/>
          <w:bCs/>
          <w:sz w:val="24"/>
          <w:szCs w:val="24"/>
          <w:lang w:eastAsia="en-US"/>
        </w:rPr>
      </w:pPr>
      <w:r w:rsidRPr="00356413">
        <w:rPr>
          <w:rFonts w:ascii="Times New Roman" w:hAnsi="Times New Roman"/>
          <w:b/>
          <w:bCs/>
          <w:sz w:val="24"/>
          <w:szCs w:val="24"/>
          <w:lang w:eastAsia="en-US"/>
        </w:rPr>
        <w:t xml:space="preserve">технологічно пов’язаних з ними </w:t>
      </w:r>
    </w:p>
    <w:p w14:paraId="7E7C529B" w14:textId="77777777" w:rsidR="00FF4D99" w:rsidRDefault="00FF4D99" w:rsidP="00FF4D99">
      <w:pPr>
        <w:spacing w:after="0"/>
        <w:ind w:left="720"/>
        <w:contextualSpacing/>
        <w:jc w:val="both"/>
        <w:rPr>
          <w:rFonts w:ascii="Times New Roman" w:hAnsi="Times New Roman"/>
          <w:sz w:val="24"/>
          <w:szCs w:val="24"/>
          <w:lang w:eastAsia="en-US"/>
        </w:rPr>
      </w:pPr>
      <w:r>
        <w:rPr>
          <w:rFonts w:ascii="Times New Roman" w:hAnsi="Times New Roman"/>
          <w:sz w:val="24"/>
          <w:szCs w:val="24"/>
          <w:lang w:eastAsia="en-US"/>
        </w:rPr>
        <w:t xml:space="preserve">                                                                                                                        Таблиця 1</w:t>
      </w:r>
    </w:p>
    <w:p w14:paraId="0279F6BA" w14:textId="77777777" w:rsidR="00FF4D99" w:rsidRDefault="00FF4D99" w:rsidP="00FF4D99">
      <w:pPr>
        <w:spacing w:after="0"/>
        <w:ind w:left="720"/>
        <w:contextualSpacing/>
        <w:jc w:val="both"/>
        <w:rPr>
          <w:rFonts w:ascii="Times New Roman" w:hAnsi="Times New Roman"/>
          <w:sz w:val="24"/>
          <w:szCs w:val="24"/>
          <w:lang w:eastAsia="en-US"/>
        </w:rPr>
      </w:pPr>
    </w:p>
    <w:tbl>
      <w:tblPr>
        <w:tblW w:w="522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427"/>
        <w:gridCol w:w="2557"/>
        <w:gridCol w:w="2116"/>
        <w:gridCol w:w="1735"/>
        <w:gridCol w:w="1099"/>
        <w:gridCol w:w="715"/>
      </w:tblGrid>
      <w:tr w:rsidR="00FF4D99" w14:paraId="7A0DE135" w14:textId="77777777" w:rsidTr="008F318B">
        <w:trPr>
          <w:trHeight w:val="539"/>
        </w:trPr>
        <w:tc>
          <w:tcPr>
            <w:tcW w:w="207" w:type="pc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BFAFF23" w14:textId="77777777" w:rsidR="00FF4D99" w:rsidRPr="00F373B8" w:rsidRDefault="00FF4D99" w:rsidP="008F318B">
            <w:pPr>
              <w:rPr>
                <w:rFonts w:ascii="Times New Roman" w:hAnsi="Times New Roman"/>
                <w:b/>
                <w:sz w:val="20"/>
                <w:szCs w:val="20"/>
              </w:rPr>
            </w:pPr>
            <w:r w:rsidRPr="00F373B8">
              <w:rPr>
                <w:rFonts w:ascii="Times New Roman" w:hAnsi="Times New Roman"/>
                <w:b/>
                <w:sz w:val="20"/>
                <w:szCs w:val="20"/>
              </w:rPr>
              <w:t>№</w:t>
            </w:r>
          </w:p>
        </w:tc>
        <w:tc>
          <w:tcPr>
            <w:tcW w:w="709" w:type="pc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71A92B9" w14:textId="77777777" w:rsidR="00FF4D99" w:rsidRPr="00F373B8" w:rsidRDefault="00FF4D99" w:rsidP="008F318B">
            <w:pPr>
              <w:jc w:val="center"/>
              <w:rPr>
                <w:rFonts w:ascii="Times New Roman" w:hAnsi="Times New Roman"/>
                <w:b/>
                <w:sz w:val="20"/>
                <w:szCs w:val="20"/>
              </w:rPr>
            </w:pPr>
            <w:r w:rsidRPr="00F373B8">
              <w:rPr>
                <w:rFonts w:ascii="Times New Roman" w:hAnsi="Times New Roman"/>
                <w:b/>
                <w:sz w:val="20"/>
                <w:szCs w:val="20"/>
              </w:rPr>
              <w:t>Послуга</w:t>
            </w:r>
          </w:p>
        </w:tc>
        <w:tc>
          <w:tcPr>
            <w:tcW w:w="1338" w:type="pc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17B85BF" w14:textId="77777777" w:rsidR="00FF4D99" w:rsidRPr="00F373B8" w:rsidRDefault="00FF4D99" w:rsidP="008F318B">
            <w:pPr>
              <w:jc w:val="center"/>
              <w:rPr>
                <w:rFonts w:ascii="Times New Roman" w:hAnsi="Times New Roman"/>
                <w:b/>
                <w:sz w:val="20"/>
                <w:szCs w:val="20"/>
              </w:rPr>
            </w:pPr>
            <w:r w:rsidRPr="00F373B8">
              <w:rPr>
                <w:rFonts w:ascii="Times New Roman" w:hAnsi="Times New Roman"/>
                <w:b/>
                <w:sz w:val="20"/>
                <w:szCs w:val="20"/>
              </w:rPr>
              <w:t>Адреса надання послуги</w:t>
            </w:r>
          </w:p>
        </w:tc>
        <w:tc>
          <w:tcPr>
            <w:tcW w:w="915" w:type="pc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AC6AF41" w14:textId="77777777" w:rsidR="00FF4D99" w:rsidRPr="00F373B8" w:rsidRDefault="00FF4D99" w:rsidP="008F318B">
            <w:pPr>
              <w:jc w:val="center"/>
              <w:rPr>
                <w:rFonts w:ascii="Times New Roman" w:hAnsi="Times New Roman"/>
                <w:b/>
                <w:sz w:val="20"/>
                <w:szCs w:val="20"/>
              </w:rPr>
            </w:pPr>
            <w:r w:rsidRPr="00F373B8">
              <w:rPr>
                <w:rFonts w:ascii="Times New Roman" w:hAnsi="Times New Roman"/>
                <w:b/>
                <w:sz w:val="20"/>
                <w:szCs w:val="20"/>
              </w:rPr>
              <w:t>№ телефону, радіоточки,</w:t>
            </w:r>
            <w:r>
              <w:rPr>
                <w:rFonts w:ascii="Times New Roman" w:hAnsi="Times New Roman"/>
                <w:b/>
                <w:sz w:val="20"/>
                <w:szCs w:val="20"/>
              </w:rPr>
              <w:t xml:space="preserve">                   </w:t>
            </w:r>
            <w:r w:rsidRPr="00F373B8">
              <w:rPr>
                <w:rFonts w:ascii="Times New Roman" w:hAnsi="Times New Roman"/>
                <w:b/>
                <w:sz w:val="20"/>
                <w:szCs w:val="20"/>
              </w:rPr>
              <w:t xml:space="preserve"> логін тощо</w:t>
            </w:r>
          </w:p>
        </w:tc>
        <w:tc>
          <w:tcPr>
            <w:tcW w:w="930" w:type="pc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33E134C" w14:textId="77777777" w:rsidR="00FF4D99" w:rsidRPr="00F373B8" w:rsidRDefault="00FF4D99" w:rsidP="008F318B">
            <w:pPr>
              <w:jc w:val="center"/>
              <w:rPr>
                <w:rFonts w:ascii="Times New Roman" w:hAnsi="Times New Roman"/>
                <w:b/>
                <w:sz w:val="20"/>
                <w:szCs w:val="20"/>
              </w:rPr>
            </w:pPr>
            <w:r w:rsidRPr="00F373B8">
              <w:rPr>
                <w:rFonts w:ascii="Times New Roman" w:hAnsi="Times New Roman"/>
                <w:b/>
                <w:sz w:val="20"/>
                <w:szCs w:val="20"/>
              </w:rPr>
              <w:t>Вид підключення</w:t>
            </w:r>
          </w:p>
        </w:tc>
        <w:tc>
          <w:tcPr>
            <w:tcW w:w="546" w:type="pc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F773DC7" w14:textId="77777777" w:rsidR="00FF4D99" w:rsidRPr="00F373B8" w:rsidRDefault="00FF4D99" w:rsidP="008F318B">
            <w:pPr>
              <w:jc w:val="center"/>
              <w:rPr>
                <w:rFonts w:ascii="Times New Roman" w:hAnsi="Times New Roman"/>
                <w:b/>
                <w:sz w:val="20"/>
                <w:szCs w:val="20"/>
              </w:rPr>
            </w:pPr>
            <w:r w:rsidRPr="00F373B8">
              <w:rPr>
                <w:rFonts w:ascii="Times New Roman" w:hAnsi="Times New Roman"/>
                <w:b/>
                <w:sz w:val="20"/>
                <w:szCs w:val="20"/>
              </w:rPr>
              <w:t>Кількість</w:t>
            </w:r>
          </w:p>
        </w:tc>
        <w:tc>
          <w:tcPr>
            <w:tcW w:w="355" w:type="pc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C89B5BC" w14:textId="77777777" w:rsidR="00FF4D99" w:rsidRPr="00F373B8" w:rsidRDefault="00FF4D99" w:rsidP="008F318B">
            <w:pPr>
              <w:jc w:val="center"/>
              <w:rPr>
                <w:rFonts w:ascii="Times New Roman" w:hAnsi="Times New Roman"/>
                <w:b/>
                <w:sz w:val="20"/>
                <w:szCs w:val="20"/>
                <w:vertAlign w:val="superscript"/>
              </w:rPr>
            </w:pPr>
            <w:r w:rsidRPr="00F373B8">
              <w:rPr>
                <w:rFonts w:ascii="Times New Roman" w:hAnsi="Times New Roman"/>
                <w:b/>
                <w:sz w:val="20"/>
                <w:szCs w:val="20"/>
              </w:rPr>
              <w:t>Кат. АВН</w:t>
            </w:r>
            <w:r w:rsidRPr="00F373B8">
              <w:rPr>
                <w:rFonts w:ascii="Times New Roman" w:hAnsi="Times New Roman"/>
                <w:b/>
                <w:sz w:val="20"/>
                <w:szCs w:val="20"/>
                <w:vertAlign w:val="superscript"/>
              </w:rPr>
              <w:t>1</w:t>
            </w:r>
          </w:p>
        </w:tc>
      </w:tr>
      <w:tr w:rsidR="00FF4D99" w14:paraId="35B1C54F"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0185AE7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c>
          <w:tcPr>
            <w:tcW w:w="709" w:type="pct"/>
            <w:tcBorders>
              <w:top w:val="nil"/>
              <w:left w:val="nil"/>
              <w:bottom w:val="single" w:sz="4" w:space="0" w:color="000000"/>
              <w:right w:val="single" w:sz="4" w:space="0" w:color="000000"/>
            </w:tcBorders>
            <w:shd w:val="clear" w:color="auto" w:fill="FFFFFF"/>
            <w:hideMark/>
          </w:tcPr>
          <w:p w14:paraId="0082904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2BE4C79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02CA814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#893800710014223066</w:t>
            </w:r>
          </w:p>
        </w:tc>
        <w:tc>
          <w:tcPr>
            <w:tcW w:w="930" w:type="pct"/>
            <w:tcBorders>
              <w:top w:val="nil"/>
              <w:left w:val="nil"/>
              <w:bottom w:val="single" w:sz="4" w:space="0" w:color="000000"/>
              <w:right w:val="single" w:sz="4" w:space="0" w:color="000000"/>
            </w:tcBorders>
            <w:shd w:val="clear" w:color="auto" w:fill="FFFFFF"/>
            <w:hideMark/>
          </w:tcPr>
          <w:p w14:paraId="2DCE449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5D29409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12A0964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0026C141"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7FEB454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lastRenderedPageBreak/>
              <w:t>2</w:t>
            </w:r>
          </w:p>
        </w:tc>
        <w:tc>
          <w:tcPr>
            <w:tcW w:w="709" w:type="pct"/>
            <w:tcBorders>
              <w:top w:val="nil"/>
              <w:left w:val="nil"/>
              <w:bottom w:val="single" w:sz="4" w:space="0" w:color="000000"/>
              <w:right w:val="single" w:sz="4" w:space="0" w:color="000000"/>
            </w:tcBorders>
            <w:shd w:val="clear" w:color="auto" w:fill="FFFFFF"/>
            <w:hideMark/>
          </w:tcPr>
          <w:p w14:paraId="7FCDD65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16A492C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429EFD8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#893800710014223067</w:t>
            </w:r>
          </w:p>
        </w:tc>
        <w:tc>
          <w:tcPr>
            <w:tcW w:w="930" w:type="pct"/>
            <w:tcBorders>
              <w:top w:val="nil"/>
              <w:left w:val="nil"/>
              <w:bottom w:val="single" w:sz="4" w:space="0" w:color="000000"/>
              <w:right w:val="single" w:sz="4" w:space="0" w:color="000000"/>
            </w:tcBorders>
            <w:shd w:val="clear" w:color="auto" w:fill="FFFFFF"/>
            <w:hideMark/>
          </w:tcPr>
          <w:p w14:paraId="687046A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365474F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11866A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14BC8B6C"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69D0910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w:t>
            </w:r>
          </w:p>
        </w:tc>
        <w:tc>
          <w:tcPr>
            <w:tcW w:w="709" w:type="pct"/>
            <w:tcBorders>
              <w:top w:val="nil"/>
              <w:left w:val="nil"/>
              <w:bottom w:val="single" w:sz="4" w:space="0" w:color="000000"/>
              <w:right w:val="single" w:sz="4" w:space="0" w:color="000000"/>
            </w:tcBorders>
            <w:shd w:val="clear" w:color="auto" w:fill="FFFFFF"/>
            <w:hideMark/>
          </w:tcPr>
          <w:p w14:paraId="0157F4F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265E480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Кудлаївка, вул. Козацька, буд 43</w:t>
            </w:r>
          </w:p>
        </w:tc>
        <w:tc>
          <w:tcPr>
            <w:tcW w:w="915" w:type="pct"/>
            <w:tcBorders>
              <w:top w:val="nil"/>
              <w:left w:val="nil"/>
              <w:bottom w:val="single" w:sz="4" w:space="0" w:color="000000"/>
              <w:right w:val="single" w:sz="4" w:space="0" w:color="000000"/>
            </w:tcBorders>
            <w:shd w:val="clear" w:color="auto" w:fill="FFFFFF"/>
            <w:hideMark/>
          </w:tcPr>
          <w:p w14:paraId="09FF192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#893800710042553253</w:t>
            </w:r>
          </w:p>
        </w:tc>
        <w:tc>
          <w:tcPr>
            <w:tcW w:w="930" w:type="pct"/>
            <w:tcBorders>
              <w:top w:val="nil"/>
              <w:left w:val="nil"/>
              <w:bottom w:val="single" w:sz="4" w:space="0" w:color="000000"/>
              <w:right w:val="single" w:sz="4" w:space="0" w:color="000000"/>
            </w:tcBorders>
            <w:shd w:val="clear" w:color="auto" w:fill="FFFFFF"/>
            <w:hideMark/>
          </w:tcPr>
          <w:p w14:paraId="1A73D66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68F3F8B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299E39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328C54D9"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03D5C0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4</w:t>
            </w:r>
          </w:p>
        </w:tc>
        <w:tc>
          <w:tcPr>
            <w:tcW w:w="709" w:type="pct"/>
            <w:tcBorders>
              <w:top w:val="nil"/>
              <w:left w:val="nil"/>
              <w:bottom w:val="single" w:sz="4" w:space="0" w:color="000000"/>
              <w:right w:val="single" w:sz="4" w:space="0" w:color="000000"/>
            </w:tcBorders>
            <w:shd w:val="clear" w:color="auto" w:fill="FFFFFF"/>
            <w:hideMark/>
          </w:tcPr>
          <w:p w14:paraId="6CFFDE9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2F0C331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Кудлаївка, вул. Козацька, буд 43</w:t>
            </w:r>
          </w:p>
        </w:tc>
        <w:tc>
          <w:tcPr>
            <w:tcW w:w="915" w:type="pct"/>
            <w:tcBorders>
              <w:top w:val="nil"/>
              <w:left w:val="nil"/>
              <w:bottom w:val="single" w:sz="4" w:space="0" w:color="000000"/>
              <w:right w:val="single" w:sz="4" w:space="0" w:color="000000"/>
            </w:tcBorders>
            <w:shd w:val="clear" w:color="auto" w:fill="FFFFFF"/>
            <w:hideMark/>
          </w:tcPr>
          <w:p w14:paraId="021084D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#893800710042553255</w:t>
            </w:r>
          </w:p>
        </w:tc>
        <w:tc>
          <w:tcPr>
            <w:tcW w:w="930" w:type="pct"/>
            <w:tcBorders>
              <w:top w:val="nil"/>
              <w:left w:val="nil"/>
              <w:bottom w:val="single" w:sz="4" w:space="0" w:color="000000"/>
              <w:right w:val="single" w:sz="4" w:space="0" w:color="000000"/>
            </w:tcBorders>
            <w:shd w:val="clear" w:color="auto" w:fill="FFFFFF"/>
            <w:hideMark/>
          </w:tcPr>
          <w:p w14:paraId="4EC43E1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598F9F8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5E6CE7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4797D220"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4C9FCE9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w:t>
            </w:r>
          </w:p>
        </w:tc>
        <w:tc>
          <w:tcPr>
            <w:tcW w:w="709" w:type="pct"/>
            <w:tcBorders>
              <w:top w:val="nil"/>
              <w:left w:val="nil"/>
              <w:bottom w:val="single" w:sz="4" w:space="0" w:color="000000"/>
              <w:right w:val="single" w:sz="4" w:space="0" w:color="000000"/>
            </w:tcBorders>
            <w:shd w:val="clear" w:color="auto" w:fill="FFFFFF"/>
            <w:hideMark/>
          </w:tcPr>
          <w:p w14:paraId="29C554D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1253A73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Мамекине</w:t>
            </w:r>
            <w:proofErr w:type="spellEnd"/>
            <w:r w:rsidRPr="00F373B8">
              <w:rPr>
                <w:rFonts w:ascii="Times New Roman" w:hAnsi="Times New Roman"/>
                <w:color w:val="000000"/>
                <w:sz w:val="20"/>
                <w:szCs w:val="20"/>
              </w:rPr>
              <w:t>, вул. Центральна, буд 102</w:t>
            </w:r>
          </w:p>
        </w:tc>
        <w:tc>
          <w:tcPr>
            <w:tcW w:w="915" w:type="pct"/>
            <w:tcBorders>
              <w:top w:val="nil"/>
              <w:left w:val="nil"/>
              <w:bottom w:val="single" w:sz="4" w:space="0" w:color="000000"/>
              <w:right w:val="single" w:sz="4" w:space="0" w:color="000000"/>
            </w:tcBorders>
            <w:shd w:val="clear" w:color="auto" w:fill="FFFFFF"/>
            <w:hideMark/>
          </w:tcPr>
          <w:p w14:paraId="2E43129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#893800710042553260</w:t>
            </w:r>
          </w:p>
        </w:tc>
        <w:tc>
          <w:tcPr>
            <w:tcW w:w="930" w:type="pct"/>
            <w:tcBorders>
              <w:top w:val="nil"/>
              <w:left w:val="nil"/>
              <w:bottom w:val="single" w:sz="4" w:space="0" w:color="000000"/>
              <w:right w:val="single" w:sz="4" w:space="0" w:color="000000"/>
            </w:tcBorders>
            <w:shd w:val="clear" w:color="auto" w:fill="FFFFFF"/>
            <w:hideMark/>
          </w:tcPr>
          <w:p w14:paraId="5E2E1A3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29B1135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093EC1A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789D263C"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664E0C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6</w:t>
            </w:r>
          </w:p>
        </w:tc>
        <w:tc>
          <w:tcPr>
            <w:tcW w:w="709" w:type="pct"/>
            <w:tcBorders>
              <w:top w:val="nil"/>
              <w:left w:val="nil"/>
              <w:bottom w:val="single" w:sz="4" w:space="0" w:color="000000"/>
              <w:right w:val="single" w:sz="4" w:space="0" w:color="000000"/>
            </w:tcBorders>
            <w:shd w:val="clear" w:color="auto" w:fill="FFFFFF"/>
            <w:hideMark/>
          </w:tcPr>
          <w:p w14:paraId="0710134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0EBF59B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Бирине</w:t>
            </w:r>
            <w:proofErr w:type="spellEnd"/>
            <w:r w:rsidRPr="00F373B8">
              <w:rPr>
                <w:rFonts w:ascii="Times New Roman" w:hAnsi="Times New Roman"/>
                <w:color w:val="000000"/>
                <w:sz w:val="20"/>
                <w:szCs w:val="20"/>
              </w:rPr>
              <w:t>, вул. Свободи, буд 76</w:t>
            </w:r>
          </w:p>
        </w:tc>
        <w:tc>
          <w:tcPr>
            <w:tcW w:w="915" w:type="pct"/>
            <w:tcBorders>
              <w:top w:val="nil"/>
              <w:left w:val="nil"/>
              <w:bottom w:val="single" w:sz="4" w:space="0" w:color="000000"/>
              <w:right w:val="single" w:sz="4" w:space="0" w:color="000000"/>
            </w:tcBorders>
            <w:shd w:val="clear" w:color="auto" w:fill="FFFFFF"/>
            <w:hideMark/>
          </w:tcPr>
          <w:p w14:paraId="5DE2792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#893800710042554223</w:t>
            </w:r>
          </w:p>
        </w:tc>
        <w:tc>
          <w:tcPr>
            <w:tcW w:w="930" w:type="pct"/>
            <w:tcBorders>
              <w:top w:val="nil"/>
              <w:left w:val="nil"/>
              <w:bottom w:val="single" w:sz="4" w:space="0" w:color="000000"/>
              <w:right w:val="single" w:sz="4" w:space="0" w:color="000000"/>
            </w:tcBorders>
            <w:shd w:val="clear" w:color="auto" w:fill="FFFFFF"/>
            <w:hideMark/>
          </w:tcPr>
          <w:p w14:paraId="544FCB8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143FD08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F2EFC9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342ED369"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3FD0D5E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7</w:t>
            </w:r>
          </w:p>
        </w:tc>
        <w:tc>
          <w:tcPr>
            <w:tcW w:w="709" w:type="pct"/>
            <w:tcBorders>
              <w:top w:val="nil"/>
              <w:left w:val="nil"/>
              <w:bottom w:val="single" w:sz="4" w:space="0" w:color="000000"/>
              <w:right w:val="single" w:sz="4" w:space="0" w:color="000000"/>
            </w:tcBorders>
            <w:shd w:val="clear" w:color="auto" w:fill="FFFFFF"/>
            <w:hideMark/>
          </w:tcPr>
          <w:p w14:paraId="49AA5CA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27B2325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Бирине</w:t>
            </w:r>
            <w:proofErr w:type="spellEnd"/>
            <w:r w:rsidRPr="00F373B8">
              <w:rPr>
                <w:rFonts w:ascii="Times New Roman" w:hAnsi="Times New Roman"/>
                <w:color w:val="000000"/>
                <w:sz w:val="20"/>
                <w:szCs w:val="20"/>
              </w:rPr>
              <w:t>, вул. Свободи, буд 76</w:t>
            </w:r>
          </w:p>
        </w:tc>
        <w:tc>
          <w:tcPr>
            <w:tcW w:w="915" w:type="pct"/>
            <w:tcBorders>
              <w:top w:val="nil"/>
              <w:left w:val="nil"/>
              <w:bottom w:val="single" w:sz="4" w:space="0" w:color="000000"/>
              <w:right w:val="single" w:sz="4" w:space="0" w:color="000000"/>
            </w:tcBorders>
            <w:shd w:val="clear" w:color="auto" w:fill="FFFFFF"/>
            <w:hideMark/>
          </w:tcPr>
          <w:p w14:paraId="7A40FC4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#893800710042554227</w:t>
            </w:r>
          </w:p>
        </w:tc>
        <w:tc>
          <w:tcPr>
            <w:tcW w:w="930" w:type="pct"/>
            <w:tcBorders>
              <w:top w:val="nil"/>
              <w:left w:val="nil"/>
              <w:bottom w:val="single" w:sz="4" w:space="0" w:color="000000"/>
              <w:right w:val="single" w:sz="4" w:space="0" w:color="000000"/>
            </w:tcBorders>
            <w:shd w:val="clear" w:color="auto" w:fill="FFFFFF"/>
            <w:hideMark/>
          </w:tcPr>
          <w:p w14:paraId="2A1A379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4AD4280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48104B8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5728E155"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03713AA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8</w:t>
            </w:r>
          </w:p>
        </w:tc>
        <w:tc>
          <w:tcPr>
            <w:tcW w:w="709" w:type="pct"/>
            <w:tcBorders>
              <w:top w:val="nil"/>
              <w:left w:val="nil"/>
              <w:bottom w:val="single" w:sz="4" w:space="0" w:color="000000"/>
              <w:right w:val="single" w:sz="4" w:space="0" w:color="000000"/>
            </w:tcBorders>
            <w:shd w:val="clear" w:color="auto" w:fill="FFFFFF"/>
            <w:hideMark/>
          </w:tcPr>
          <w:p w14:paraId="29E4453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3540A82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Попівка, вул. Жовтнева,</w:t>
            </w:r>
          </w:p>
        </w:tc>
        <w:tc>
          <w:tcPr>
            <w:tcW w:w="915" w:type="pct"/>
            <w:tcBorders>
              <w:top w:val="nil"/>
              <w:left w:val="nil"/>
              <w:bottom w:val="single" w:sz="4" w:space="0" w:color="000000"/>
              <w:right w:val="single" w:sz="4" w:space="0" w:color="000000"/>
            </w:tcBorders>
            <w:shd w:val="clear" w:color="auto" w:fill="FFFFFF"/>
            <w:hideMark/>
          </w:tcPr>
          <w:p w14:paraId="0C7E963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#893800710014136086</w:t>
            </w:r>
          </w:p>
        </w:tc>
        <w:tc>
          <w:tcPr>
            <w:tcW w:w="930" w:type="pct"/>
            <w:tcBorders>
              <w:top w:val="nil"/>
              <w:left w:val="nil"/>
              <w:bottom w:val="single" w:sz="4" w:space="0" w:color="000000"/>
              <w:right w:val="single" w:sz="4" w:space="0" w:color="000000"/>
            </w:tcBorders>
            <w:shd w:val="clear" w:color="auto" w:fill="FFFFFF"/>
            <w:hideMark/>
          </w:tcPr>
          <w:p w14:paraId="6F5667F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60E0603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1AD7782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1B33FC1E"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5659551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9</w:t>
            </w:r>
          </w:p>
        </w:tc>
        <w:tc>
          <w:tcPr>
            <w:tcW w:w="709" w:type="pct"/>
            <w:tcBorders>
              <w:top w:val="nil"/>
              <w:left w:val="nil"/>
              <w:bottom w:val="single" w:sz="4" w:space="0" w:color="000000"/>
              <w:right w:val="single" w:sz="4" w:space="0" w:color="000000"/>
            </w:tcBorders>
            <w:shd w:val="clear" w:color="auto" w:fill="FFFFFF"/>
            <w:hideMark/>
          </w:tcPr>
          <w:p w14:paraId="3C21493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6401925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Попівка, вул. Квіткова, буд 11</w:t>
            </w:r>
          </w:p>
        </w:tc>
        <w:tc>
          <w:tcPr>
            <w:tcW w:w="915" w:type="pct"/>
            <w:tcBorders>
              <w:top w:val="nil"/>
              <w:left w:val="nil"/>
              <w:bottom w:val="single" w:sz="4" w:space="0" w:color="000000"/>
              <w:right w:val="single" w:sz="4" w:space="0" w:color="000000"/>
            </w:tcBorders>
            <w:shd w:val="clear" w:color="auto" w:fill="FFFFFF"/>
            <w:hideMark/>
          </w:tcPr>
          <w:p w14:paraId="2B5941D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#893800710014136094</w:t>
            </w:r>
          </w:p>
        </w:tc>
        <w:tc>
          <w:tcPr>
            <w:tcW w:w="930" w:type="pct"/>
            <w:tcBorders>
              <w:top w:val="nil"/>
              <w:left w:val="nil"/>
              <w:bottom w:val="single" w:sz="4" w:space="0" w:color="000000"/>
              <w:right w:val="single" w:sz="4" w:space="0" w:color="000000"/>
            </w:tcBorders>
            <w:shd w:val="clear" w:color="auto" w:fill="FFFFFF"/>
            <w:hideMark/>
          </w:tcPr>
          <w:p w14:paraId="1A3FD49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1DCA4AA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49F37F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4A9A4171"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345BD3A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w:t>
            </w:r>
          </w:p>
        </w:tc>
        <w:tc>
          <w:tcPr>
            <w:tcW w:w="709" w:type="pct"/>
            <w:tcBorders>
              <w:top w:val="nil"/>
              <w:left w:val="nil"/>
              <w:bottom w:val="single" w:sz="4" w:space="0" w:color="000000"/>
              <w:right w:val="single" w:sz="4" w:space="0" w:color="000000"/>
            </w:tcBorders>
            <w:shd w:val="clear" w:color="auto" w:fill="FFFFFF"/>
            <w:hideMark/>
          </w:tcPr>
          <w:p w14:paraId="41D395D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6D275F3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Печенюги</w:t>
            </w:r>
            <w:proofErr w:type="spellEnd"/>
            <w:r w:rsidRPr="00F373B8">
              <w:rPr>
                <w:rFonts w:ascii="Times New Roman" w:hAnsi="Times New Roman"/>
                <w:color w:val="000000"/>
                <w:sz w:val="20"/>
                <w:szCs w:val="20"/>
              </w:rPr>
              <w:t>, вул. Центральна, буд 53А</w:t>
            </w:r>
          </w:p>
        </w:tc>
        <w:tc>
          <w:tcPr>
            <w:tcW w:w="915" w:type="pct"/>
            <w:tcBorders>
              <w:top w:val="nil"/>
              <w:left w:val="nil"/>
              <w:bottom w:val="single" w:sz="4" w:space="0" w:color="000000"/>
              <w:right w:val="single" w:sz="4" w:space="0" w:color="000000"/>
            </w:tcBorders>
            <w:shd w:val="clear" w:color="auto" w:fill="FFFFFF"/>
            <w:hideMark/>
          </w:tcPr>
          <w:p w14:paraId="1A7BED1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#893800710014136095</w:t>
            </w:r>
          </w:p>
        </w:tc>
        <w:tc>
          <w:tcPr>
            <w:tcW w:w="930" w:type="pct"/>
            <w:tcBorders>
              <w:top w:val="nil"/>
              <w:left w:val="nil"/>
              <w:bottom w:val="single" w:sz="4" w:space="0" w:color="000000"/>
              <w:right w:val="single" w:sz="4" w:space="0" w:color="000000"/>
            </w:tcBorders>
            <w:shd w:val="clear" w:color="auto" w:fill="FFFFFF"/>
            <w:hideMark/>
          </w:tcPr>
          <w:p w14:paraId="1F4247D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4CCBED4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465BCB7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375A717F"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1ACD6D6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11</w:t>
            </w:r>
          </w:p>
        </w:tc>
        <w:tc>
          <w:tcPr>
            <w:tcW w:w="709" w:type="pct"/>
            <w:tcBorders>
              <w:top w:val="nil"/>
              <w:left w:val="nil"/>
              <w:bottom w:val="single" w:sz="4" w:space="0" w:color="000000"/>
              <w:right w:val="single" w:sz="4" w:space="0" w:color="000000"/>
            </w:tcBorders>
            <w:shd w:val="clear" w:color="auto" w:fill="FFFFFF"/>
            <w:hideMark/>
          </w:tcPr>
          <w:p w14:paraId="55EA209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11F03DF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Попівка, вул. Квіткова, буд 11</w:t>
            </w:r>
          </w:p>
        </w:tc>
        <w:tc>
          <w:tcPr>
            <w:tcW w:w="915" w:type="pct"/>
            <w:tcBorders>
              <w:top w:val="nil"/>
              <w:left w:val="nil"/>
              <w:bottom w:val="single" w:sz="4" w:space="0" w:color="000000"/>
              <w:right w:val="single" w:sz="4" w:space="0" w:color="000000"/>
            </w:tcBorders>
            <w:shd w:val="clear" w:color="auto" w:fill="FFFFFF"/>
            <w:hideMark/>
          </w:tcPr>
          <w:p w14:paraId="4885AD5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#893800710014136096</w:t>
            </w:r>
          </w:p>
        </w:tc>
        <w:tc>
          <w:tcPr>
            <w:tcW w:w="930" w:type="pct"/>
            <w:tcBorders>
              <w:top w:val="nil"/>
              <w:left w:val="nil"/>
              <w:bottom w:val="single" w:sz="4" w:space="0" w:color="000000"/>
              <w:right w:val="single" w:sz="4" w:space="0" w:color="000000"/>
            </w:tcBorders>
            <w:shd w:val="clear" w:color="auto" w:fill="FFFFFF"/>
            <w:hideMark/>
          </w:tcPr>
          <w:p w14:paraId="4B575AB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7140DBB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03A4AF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6D6315E8"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3C0DC7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12</w:t>
            </w:r>
          </w:p>
        </w:tc>
        <w:tc>
          <w:tcPr>
            <w:tcW w:w="709" w:type="pct"/>
            <w:tcBorders>
              <w:top w:val="nil"/>
              <w:left w:val="nil"/>
              <w:bottom w:val="single" w:sz="4" w:space="0" w:color="000000"/>
              <w:right w:val="single" w:sz="4" w:space="0" w:color="000000"/>
            </w:tcBorders>
            <w:shd w:val="clear" w:color="auto" w:fill="FFFFFF"/>
            <w:hideMark/>
          </w:tcPr>
          <w:p w14:paraId="38D6BE7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2154962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Лизунівка</w:t>
            </w:r>
            <w:proofErr w:type="spellEnd"/>
            <w:r w:rsidRPr="00F373B8">
              <w:rPr>
                <w:rFonts w:ascii="Times New Roman" w:hAnsi="Times New Roman"/>
                <w:color w:val="000000"/>
                <w:sz w:val="20"/>
                <w:szCs w:val="20"/>
              </w:rPr>
              <w:t>, вул. Спортивна, буд 8</w:t>
            </w:r>
          </w:p>
        </w:tc>
        <w:tc>
          <w:tcPr>
            <w:tcW w:w="915" w:type="pct"/>
            <w:tcBorders>
              <w:top w:val="nil"/>
              <w:left w:val="nil"/>
              <w:bottom w:val="single" w:sz="4" w:space="0" w:color="000000"/>
              <w:right w:val="single" w:sz="4" w:space="0" w:color="000000"/>
            </w:tcBorders>
            <w:shd w:val="clear" w:color="auto" w:fill="FFFFFF"/>
            <w:hideMark/>
          </w:tcPr>
          <w:p w14:paraId="4511D46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#893800710014136097</w:t>
            </w:r>
          </w:p>
        </w:tc>
        <w:tc>
          <w:tcPr>
            <w:tcW w:w="930" w:type="pct"/>
            <w:tcBorders>
              <w:top w:val="nil"/>
              <w:left w:val="nil"/>
              <w:bottom w:val="single" w:sz="4" w:space="0" w:color="000000"/>
              <w:right w:val="single" w:sz="4" w:space="0" w:color="000000"/>
            </w:tcBorders>
            <w:shd w:val="clear" w:color="auto" w:fill="FFFFFF"/>
            <w:hideMark/>
          </w:tcPr>
          <w:p w14:paraId="580E32A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33BA3C8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0AB2188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24639077"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0D4C479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13</w:t>
            </w:r>
          </w:p>
        </w:tc>
        <w:tc>
          <w:tcPr>
            <w:tcW w:w="709" w:type="pct"/>
            <w:tcBorders>
              <w:top w:val="nil"/>
              <w:left w:val="nil"/>
              <w:bottom w:val="single" w:sz="4" w:space="0" w:color="000000"/>
              <w:right w:val="single" w:sz="4" w:space="0" w:color="000000"/>
            </w:tcBorders>
            <w:shd w:val="clear" w:color="auto" w:fill="FFFFFF"/>
            <w:hideMark/>
          </w:tcPr>
          <w:p w14:paraId="42632B5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hideMark/>
          </w:tcPr>
          <w:p w14:paraId="7181BCD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1937161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#893800710014315523</w:t>
            </w:r>
          </w:p>
        </w:tc>
        <w:tc>
          <w:tcPr>
            <w:tcW w:w="930" w:type="pct"/>
            <w:tcBorders>
              <w:top w:val="nil"/>
              <w:left w:val="nil"/>
              <w:bottom w:val="single" w:sz="4" w:space="0" w:color="000000"/>
              <w:right w:val="single" w:sz="4" w:space="0" w:color="000000"/>
            </w:tcBorders>
            <w:shd w:val="clear" w:color="auto" w:fill="FFFFFF"/>
            <w:hideMark/>
          </w:tcPr>
          <w:p w14:paraId="715860C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SIM-карта GSM стаціонарного </w:t>
            </w:r>
            <w:r w:rsidRPr="00F373B8">
              <w:rPr>
                <w:rFonts w:ascii="Times New Roman" w:hAnsi="Times New Roman"/>
                <w:color w:val="000000"/>
                <w:sz w:val="20"/>
                <w:szCs w:val="20"/>
              </w:rPr>
              <w:lastRenderedPageBreak/>
              <w:t>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hideMark/>
          </w:tcPr>
          <w:p w14:paraId="6685910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lastRenderedPageBreak/>
              <w:t>1,000</w:t>
            </w:r>
          </w:p>
        </w:tc>
        <w:tc>
          <w:tcPr>
            <w:tcW w:w="355" w:type="pct"/>
            <w:tcBorders>
              <w:top w:val="nil"/>
              <w:left w:val="nil"/>
              <w:bottom w:val="single" w:sz="4" w:space="0" w:color="000000"/>
              <w:right w:val="single" w:sz="4" w:space="0" w:color="000000"/>
            </w:tcBorders>
            <w:shd w:val="clear" w:color="auto" w:fill="FFFFFF"/>
            <w:hideMark/>
          </w:tcPr>
          <w:p w14:paraId="2D189D9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182BD26F"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1AA9E572"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14</w:t>
            </w:r>
          </w:p>
        </w:tc>
        <w:tc>
          <w:tcPr>
            <w:tcW w:w="709" w:type="pct"/>
            <w:tcBorders>
              <w:top w:val="nil"/>
              <w:left w:val="nil"/>
              <w:bottom w:val="single" w:sz="4" w:space="0" w:color="000000"/>
              <w:right w:val="single" w:sz="4" w:space="0" w:color="000000"/>
            </w:tcBorders>
            <w:shd w:val="clear" w:color="auto" w:fill="FFFFFF"/>
          </w:tcPr>
          <w:p w14:paraId="02D41372"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1CFAA56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56A8219B"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#893800710014347234</w:t>
            </w:r>
          </w:p>
        </w:tc>
        <w:tc>
          <w:tcPr>
            <w:tcW w:w="930" w:type="pct"/>
            <w:tcBorders>
              <w:top w:val="nil"/>
              <w:left w:val="nil"/>
              <w:bottom w:val="single" w:sz="4" w:space="0" w:color="000000"/>
              <w:right w:val="single" w:sz="4" w:space="0" w:color="000000"/>
            </w:tcBorders>
            <w:shd w:val="clear" w:color="auto" w:fill="FFFFFF"/>
          </w:tcPr>
          <w:p w14:paraId="0B1E293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1F1F66F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12BDD89E" w14:textId="77777777" w:rsidR="00FF4D99" w:rsidRPr="00F373B8" w:rsidRDefault="00FF4D99" w:rsidP="008F318B">
            <w:pPr>
              <w:rPr>
                <w:rFonts w:ascii="Times New Roman" w:hAnsi="Times New Roman"/>
                <w:color w:val="000000"/>
                <w:sz w:val="20"/>
                <w:szCs w:val="20"/>
              </w:rPr>
            </w:pPr>
          </w:p>
        </w:tc>
      </w:tr>
      <w:tr w:rsidR="00FF4D99" w14:paraId="7745F6D5"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6434A62B"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15</w:t>
            </w:r>
          </w:p>
        </w:tc>
        <w:tc>
          <w:tcPr>
            <w:tcW w:w="709" w:type="pct"/>
            <w:tcBorders>
              <w:top w:val="nil"/>
              <w:left w:val="nil"/>
              <w:bottom w:val="single" w:sz="4" w:space="0" w:color="000000"/>
              <w:right w:val="single" w:sz="4" w:space="0" w:color="000000"/>
            </w:tcBorders>
            <w:shd w:val="clear" w:color="auto" w:fill="FFFFFF"/>
          </w:tcPr>
          <w:p w14:paraId="52D7A22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3574868A"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525A23D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#893800710014347254</w:t>
            </w:r>
          </w:p>
        </w:tc>
        <w:tc>
          <w:tcPr>
            <w:tcW w:w="930" w:type="pct"/>
            <w:tcBorders>
              <w:top w:val="nil"/>
              <w:left w:val="nil"/>
              <w:bottom w:val="single" w:sz="4" w:space="0" w:color="000000"/>
              <w:right w:val="single" w:sz="4" w:space="0" w:color="000000"/>
            </w:tcBorders>
            <w:shd w:val="clear" w:color="auto" w:fill="FFFFFF"/>
          </w:tcPr>
          <w:p w14:paraId="671DC26C"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7BB8A8D5"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76320064" w14:textId="77777777" w:rsidR="00FF4D99" w:rsidRPr="00F373B8" w:rsidRDefault="00FF4D99" w:rsidP="008F318B">
            <w:pPr>
              <w:rPr>
                <w:rFonts w:ascii="Times New Roman" w:hAnsi="Times New Roman"/>
                <w:color w:val="000000"/>
                <w:sz w:val="20"/>
                <w:szCs w:val="20"/>
              </w:rPr>
            </w:pPr>
          </w:p>
        </w:tc>
      </w:tr>
      <w:tr w:rsidR="00FF4D99" w14:paraId="593B3923"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521B48FB"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16</w:t>
            </w:r>
          </w:p>
        </w:tc>
        <w:tc>
          <w:tcPr>
            <w:tcW w:w="709" w:type="pct"/>
            <w:tcBorders>
              <w:top w:val="nil"/>
              <w:left w:val="nil"/>
              <w:bottom w:val="single" w:sz="4" w:space="0" w:color="000000"/>
              <w:right w:val="single" w:sz="4" w:space="0" w:color="000000"/>
            </w:tcBorders>
            <w:shd w:val="clear" w:color="auto" w:fill="FFFFFF"/>
          </w:tcPr>
          <w:p w14:paraId="7BCBABE8"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4F8EE49B"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37E4FBEE"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#893800710014347258</w:t>
            </w:r>
          </w:p>
        </w:tc>
        <w:tc>
          <w:tcPr>
            <w:tcW w:w="930" w:type="pct"/>
            <w:tcBorders>
              <w:top w:val="nil"/>
              <w:left w:val="nil"/>
              <w:bottom w:val="single" w:sz="4" w:space="0" w:color="000000"/>
              <w:right w:val="single" w:sz="4" w:space="0" w:color="000000"/>
            </w:tcBorders>
            <w:shd w:val="clear" w:color="auto" w:fill="FFFFFF"/>
          </w:tcPr>
          <w:p w14:paraId="66A1A955"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62EA13D8"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490829DF" w14:textId="77777777" w:rsidR="00FF4D99" w:rsidRPr="00F373B8" w:rsidRDefault="00FF4D99" w:rsidP="008F318B">
            <w:pPr>
              <w:rPr>
                <w:rFonts w:ascii="Times New Roman" w:hAnsi="Times New Roman"/>
                <w:color w:val="000000"/>
                <w:sz w:val="20"/>
                <w:szCs w:val="20"/>
              </w:rPr>
            </w:pPr>
          </w:p>
        </w:tc>
      </w:tr>
      <w:tr w:rsidR="00FF4D99" w14:paraId="54612548"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500BC77C"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17</w:t>
            </w:r>
          </w:p>
        </w:tc>
        <w:tc>
          <w:tcPr>
            <w:tcW w:w="709" w:type="pct"/>
            <w:tcBorders>
              <w:top w:val="nil"/>
              <w:left w:val="nil"/>
              <w:bottom w:val="single" w:sz="4" w:space="0" w:color="000000"/>
              <w:right w:val="single" w:sz="4" w:space="0" w:color="000000"/>
            </w:tcBorders>
            <w:shd w:val="clear" w:color="auto" w:fill="FFFFFF"/>
          </w:tcPr>
          <w:p w14:paraId="6EF0BCBB"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24854639"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27E3CEF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#893800710014351079</w:t>
            </w:r>
          </w:p>
        </w:tc>
        <w:tc>
          <w:tcPr>
            <w:tcW w:w="930" w:type="pct"/>
            <w:tcBorders>
              <w:top w:val="nil"/>
              <w:left w:val="nil"/>
              <w:bottom w:val="single" w:sz="4" w:space="0" w:color="000000"/>
              <w:right w:val="single" w:sz="4" w:space="0" w:color="000000"/>
            </w:tcBorders>
            <w:shd w:val="clear" w:color="auto" w:fill="FFFFFF"/>
          </w:tcPr>
          <w:p w14:paraId="69871CBD"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7F665E0A"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1532AE9B" w14:textId="77777777" w:rsidR="00FF4D99" w:rsidRPr="00F373B8" w:rsidRDefault="00FF4D99" w:rsidP="008F318B">
            <w:pPr>
              <w:rPr>
                <w:rFonts w:ascii="Times New Roman" w:hAnsi="Times New Roman"/>
                <w:color w:val="000000"/>
                <w:sz w:val="20"/>
                <w:szCs w:val="20"/>
              </w:rPr>
            </w:pPr>
          </w:p>
        </w:tc>
      </w:tr>
      <w:tr w:rsidR="00FF4D99" w14:paraId="2476D1CB"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2DE0251B"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18</w:t>
            </w:r>
          </w:p>
        </w:tc>
        <w:tc>
          <w:tcPr>
            <w:tcW w:w="709" w:type="pct"/>
            <w:tcBorders>
              <w:top w:val="nil"/>
              <w:left w:val="nil"/>
              <w:bottom w:val="single" w:sz="4" w:space="0" w:color="000000"/>
              <w:right w:val="single" w:sz="4" w:space="0" w:color="000000"/>
            </w:tcBorders>
            <w:shd w:val="clear" w:color="auto" w:fill="FFFFFF"/>
          </w:tcPr>
          <w:p w14:paraId="0AFC5082"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0CA93A96"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5339382D"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#893800710014351080</w:t>
            </w:r>
          </w:p>
        </w:tc>
        <w:tc>
          <w:tcPr>
            <w:tcW w:w="930" w:type="pct"/>
            <w:tcBorders>
              <w:top w:val="nil"/>
              <w:left w:val="nil"/>
              <w:bottom w:val="single" w:sz="4" w:space="0" w:color="000000"/>
              <w:right w:val="single" w:sz="4" w:space="0" w:color="000000"/>
            </w:tcBorders>
            <w:shd w:val="clear" w:color="auto" w:fill="FFFFFF"/>
          </w:tcPr>
          <w:p w14:paraId="552CEC3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376ED9F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32ACA65B" w14:textId="77777777" w:rsidR="00FF4D99" w:rsidRPr="00F373B8" w:rsidRDefault="00FF4D99" w:rsidP="008F318B">
            <w:pPr>
              <w:rPr>
                <w:rFonts w:ascii="Times New Roman" w:hAnsi="Times New Roman"/>
                <w:color w:val="000000"/>
                <w:sz w:val="20"/>
                <w:szCs w:val="20"/>
              </w:rPr>
            </w:pPr>
          </w:p>
        </w:tc>
      </w:tr>
      <w:tr w:rsidR="00FF4D99" w14:paraId="73F7B144"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7D5B1F5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19</w:t>
            </w:r>
          </w:p>
        </w:tc>
        <w:tc>
          <w:tcPr>
            <w:tcW w:w="709" w:type="pct"/>
            <w:tcBorders>
              <w:top w:val="nil"/>
              <w:left w:val="nil"/>
              <w:bottom w:val="single" w:sz="4" w:space="0" w:color="000000"/>
              <w:right w:val="single" w:sz="4" w:space="0" w:color="000000"/>
            </w:tcBorders>
            <w:shd w:val="clear" w:color="auto" w:fill="FFFFFF"/>
          </w:tcPr>
          <w:p w14:paraId="2BCDB76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0E01B4D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7282C449"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#893800710014351082</w:t>
            </w:r>
          </w:p>
        </w:tc>
        <w:tc>
          <w:tcPr>
            <w:tcW w:w="930" w:type="pct"/>
            <w:tcBorders>
              <w:top w:val="nil"/>
              <w:left w:val="nil"/>
              <w:bottom w:val="single" w:sz="4" w:space="0" w:color="000000"/>
              <w:right w:val="single" w:sz="4" w:space="0" w:color="000000"/>
            </w:tcBorders>
            <w:shd w:val="clear" w:color="auto" w:fill="FFFFFF"/>
          </w:tcPr>
          <w:p w14:paraId="1DB12938"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30871732"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4991A870" w14:textId="77777777" w:rsidR="00FF4D99" w:rsidRPr="00F373B8" w:rsidRDefault="00FF4D99" w:rsidP="008F318B">
            <w:pPr>
              <w:rPr>
                <w:rFonts w:ascii="Times New Roman" w:hAnsi="Times New Roman"/>
                <w:color w:val="000000"/>
                <w:sz w:val="20"/>
                <w:szCs w:val="20"/>
              </w:rPr>
            </w:pPr>
          </w:p>
        </w:tc>
      </w:tr>
      <w:tr w:rsidR="00FF4D99" w14:paraId="7FE83BFA"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0058831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20</w:t>
            </w:r>
          </w:p>
        </w:tc>
        <w:tc>
          <w:tcPr>
            <w:tcW w:w="709" w:type="pct"/>
            <w:tcBorders>
              <w:top w:val="nil"/>
              <w:left w:val="nil"/>
              <w:bottom w:val="single" w:sz="4" w:space="0" w:color="000000"/>
              <w:right w:val="single" w:sz="4" w:space="0" w:color="000000"/>
            </w:tcBorders>
            <w:shd w:val="clear" w:color="auto" w:fill="FFFFFF"/>
          </w:tcPr>
          <w:p w14:paraId="5EA9560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21563A7D"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040E9D8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#893800710014351097</w:t>
            </w:r>
          </w:p>
        </w:tc>
        <w:tc>
          <w:tcPr>
            <w:tcW w:w="930" w:type="pct"/>
            <w:tcBorders>
              <w:top w:val="nil"/>
              <w:left w:val="nil"/>
              <w:bottom w:val="single" w:sz="4" w:space="0" w:color="000000"/>
              <w:right w:val="single" w:sz="4" w:space="0" w:color="000000"/>
            </w:tcBorders>
            <w:shd w:val="clear" w:color="auto" w:fill="FFFFFF"/>
          </w:tcPr>
          <w:p w14:paraId="3FBD64BC"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5FCE5856"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0A1FC57E" w14:textId="77777777" w:rsidR="00FF4D99" w:rsidRPr="00F373B8" w:rsidRDefault="00FF4D99" w:rsidP="008F318B">
            <w:pPr>
              <w:rPr>
                <w:rFonts w:ascii="Times New Roman" w:hAnsi="Times New Roman"/>
                <w:color w:val="000000"/>
                <w:sz w:val="20"/>
                <w:szCs w:val="20"/>
              </w:rPr>
            </w:pPr>
          </w:p>
        </w:tc>
      </w:tr>
      <w:tr w:rsidR="00FF4D99" w14:paraId="6819743F"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0B51D16C"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21</w:t>
            </w:r>
          </w:p>
        </w:tc>
        <w:tc>
          <w:tcPr>
            <w:tcW w:w="709" w:type="pct"/>
            <w:tcBorders>
              <w:top w:val="nil"/>
              <w:left w:val="nil"/>
              <w:bottom w:val="single" w:sz="4" w:space="0" w:color="000000"/>
              <w:right w:val="single" w:sz="4" w:space="0" w:color="000000"/>
            </w:tcBorders>
            <w:shd w:val="clear" w:color="auto" w:fill="FFFFFF"/>
          </w:tcPr>
          <w:p w14:paraId="5CDBC96A"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76CAD5A6"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5E7341F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#893800710014351098</w:t>
            </w:r>
          </w:p>
        </w:tc>
        <w:tc>
          <w:tcPr>
            <w:tcW w:w="930" w:type="pct"/>
            <w:tcBorders>
              <w:top w:val="nil"/>
              <w:left w:val="nil"/>
              <w:bottom w:val="single" w:sz="4" w:space="0" w:color="000000"/>
              <w:right w:val="single" w:sz="4" w:space="0" w:color="000000"/>
            </w:tcBorders>
            <w:shd w:val="clear" w:color="auto" w:fill="FFFFFF"/>
          </w:tcPr>
          <w:p w14:paraId="06B6293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15575129"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51D15E3F" w14:textId="77777777" w:rsidR="00FF4D99" w:rsidRPr="00F373B8" w:rsidRDefault="00FF4D99" w:rsidP="008F318B">
            <w:pPr>
              <w:rPr>
                <w:rFonts w:ascii="Times New Roman" w:hAnsi="Times New Roman"/>
                <w:color w:val="000000"/>
                <w:sz w:val="20"/>
                <w:szCs w:val="20"/>
              </w:rPr>
            </w:pPr>
          </w:p>
        </w:tc>
      </w:tr>
      <w:tr w:rsidR="00FF4D99" w14:paraId="01BED433"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338D7B2A"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22</w:t>
            </w:r>
          </w:p>
        </w:tc>
        <w:tc>
          <w:tcPr>
            <w:tcW w:w="709" w:type="pct"/>
            <w:tcBorders>
              <w:top w:val="nil"/>
              <w:left w:val="nil"/>
              <w:bottom w:val="single" w:sz="4" w:space="0" w:color="000000"/>
              <w:right w:val="single" w:sz="4" w:space="0" w:color="000000"/>
            </w:tcBorders>
            <w:shd w:val="clear" w:color="auto" w:fill="FFFFFF"/>
          </w:tcPr>
          <w:p w14:paraId="55BAD1C6"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7B0E78C2"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753BB6E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#893800710014351121</w:t>
            </w:r>
          </w:p>
        </w:tc>
        <w:tc>
          <w:tcPr>
            <w:tcW w:w="930" w:type="pct"/>
            <w:tcBorders>
              <w:top w:val="nil"/>
              <w:left w:val="nil"/>
              <w:bottom w:val="single" w:sz="4" w:space="0" w:color="000000"/>
              <w:right w:val="single" w:sz="4" w:space="0" w:color="000000"/>
            </w:tcBorders>
            <w:shd w:val="clear" w:color="auto" w:fill="FFFFFF"/>
          </w:tcPr>
          <w:p w14:paraId="0EE431F5"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635D317C"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094045B5" w14:textId="77777777" w:rsidR="00FF4D99" w:rsidRPr="00F373B8" w:rsidRDefault="00FF4D99" w:rsidP="008F318B">
            <w:pPr>
              <w:rPr>
                <w:rFonts w:ascii="Times New Roman" w:hAnsi="Times New Roman"/>
                <w:color w:val="000000"/>
                <w:sz w:val="20"/>
                <w:szCs w:val="20"/>
              </w:rPr>
            </w:pPr>
          </w:p>
        </w:tc>
      </w:tr>
      <w:tr w:rsidR="00FF4D99" w14:paraId="0BE1E529"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10DF58C9"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23</w:t>
            </w:r>
          </w:p>
        </w:tc>
        <w:tc>
          <w:tcPr>
            <w:tcW w:w="709" w:type="pct"/>
            <w:tcBorders>
              <w:top w:val="nil"/>
              <w:left w:val="nil"/>
              <w:bottom w:val="single" w:sz="4" w:space="0" w:color="000000"/>
              <w:right w:val="single" w:sz="4" w:space="0" w:color="000000"/>
            </w:tcBorders>
            <w:shd w:val="clear" w:color="auto" w:fill="FFFFFF"/>
          </w:tcPr>
          <w:p w14:paraId="635DC999"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200BD45E"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00DECF3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#893800710014351122</w:t>
            </w:r>
          </w:p>
        </w:tc>
        <w:tc>
          <w:tcPr>
            <w:tcW w:w="930" w:type="pct"/>
            <w:tcBorders>
              <w:top w:val="nil"/>
              <w:left w:val="nil"/>
              <w:bottom w:val="single" w:sz="4" w:space="0" w:color="000000"/>
              <w:right w:val="single" w:sz="4" w:space="0" w:color="000000"/>
            </w:tcBorders>
            <w:shd w:val="clear" w:color="auto" w:fill="FFFFFF"/>
          </w:tcPr>
          <w:p w14:paraId="7EBFA21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18B9CF35"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2B4EDF86" w14:textId="77777777" w:rsidR="00FF4D99" w:rsidRPr="00F373B8" w:rsidRDefault="00FF4D99" w:rsidP="008F318B">
            <w:pPr>
              <w:rPr>
                <w:rFonts w:ascii="Times New Roman" w:hAnsi="Times New Roman"/>
                <w:color w:val="000000"/>
                <w:sz w:val="20"/>
                <w:szCs w:val="20"/>
              </w:rPr>
            </w:pPr>
          </w:p>
        </w:tc>
      </w:tr>
      <w:tr w:rsidR="00FF4D99" w14:paraId="6948C46D"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7421025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24</w:t>
            </w:r>
          </w:p>
        </w:tc>
        <w:tc>
          <w:tcPr>
            <w:tcW w:w="709" w:type="pct"/>
            <w:tcBorders>
              <w:top w:val="nil"/>
              <w:left w:val="nil"/>
              <w:bottom w:val="single" w:sz="4" w:space="0" w:color="000000"/>
              <w:right w:val="single" w:sz="4" w:space="0" w:color="000000"/>
            </w:tcBorders>
            <w:shd w:val="clear" w:color="auto" w:fill="FFFFFF"/>
          </w:tcPr>
          <w:p w14:paraId="31631F5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42B629BE"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616C2F65"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#893800710014351123</w:t>
            </w:r>
          </w:p>
        </w:tc>
        <w:tc>
          <w:tcPr>
            <w:tcW w:w="930" w:type="pct"/>
            <w:tcBorders>
              <w:top w:val="nil"/>
              <w:left w:val="nil"/>
              <w:bottom w:val="single" w:sz="4" w:space="0" w:color="000000"/>
              <w:right w:val="single" w:sz="4" w:space="0" w:color="000000"/>
            </w:tcBorders>
            <w:shd w:val="clear" w:color="auto" w:fill="FFFFFF"/>
          </w:tcPr>
          <w:p w14:paraId="0E63199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0AD8D4C1"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3B669401" w14:textId="77777777" w:rsidR="00FF4D99" w:rsidRPr="00F373B8" w:rsidRDefault="00FF4D99" w:rsidP="008F318B">
            <w:pPr>
              <w:rPr>
                <w:rFonts w:ascii="Times New Roman" w:hAnsi="Times New Roman"/>
                <w:color w:val="000000"/>
                <w:sz w:val="20"/>
                <w:szCs w:val="20"/>
              </w:rPr>
            </w:pPr>
          </w:p>
        </w:tc>
      </w:tr>
      <w:tr w:rsidR="00FF4D99" w14:paraId="4A63C4D1"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27A4702D"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lastRenderedPageBreak/>
              <w:t>25</w:t>
            </w:r>
          </w:p>
        </w:tc>
        <w:tc>
          <w:tcPr>
            <w:tcW w:w="709" w:type="pct"/>
            <w:tcBorders>
              <w:top w:val="nil"/>
              <w:left w:val="nil"/>
              <w:bottom w:val="single" w:sz="4" w:space="0" w:color="000000"/>
              <w:right w:val="single" w:sz="4" w:space="0" w:color="000000"/>
            </w:tcBorders>
            <w:shd w:val="clear" w:color="auto" w:fill="FFFFFF"/>
          </w:tcPr>
          <w:p w14:paraId="6A703B5F"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6EA2A139"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700FEF41"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#893800710014351124</w:t>
            </w:r>
          </w:p>
        </w:tc>
        <w:tc>
          <w:tcPr>
            <w:tcW w:w="930" w:type="pct"/>
            <w:tcBorders>
              <w:top w:val="nil"/>
              <w:left w:val="nil"/>
              <w:bottom w:val="single" w:sz="4" w:space="0" w:color="000000"/>
              <w:right w:val="single" w:sz="4" w:space="0" w:color="000000"/>
            </w:tcBorders>
            <w:shd w:val="clear" w:color="auto" w:fill="FFFFFF"/>
          </w:tcPr>
          <w:p w14:paraId="2E5A920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63A0719A"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1D330C18" w14:textId="77777777" w:rsidR="00FF4D99" w:rsidRPr="00F373B8" w:rsidRDefault="00FF4D99" w:rsidP="008F318B">
            <w:pPr>
              <w:rPr>
                <w:rFonts w:ascii="Times New Roman" w:hAnsi="Times New Roman"/>
                <w:color w:val="000000"/>
                <w:sz w:val="20"/>
                <w:szCs w:val="20"/>
              </w:rPr>
            </w:pPr>
          </w:p>
        </w:tc>
      </w:tr>
      <w:tr w:rsidR="00FF4D99" w14:paraId="7708E58B"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7082666E"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26</w:t>
            </w:r>
          </w:p>
        </w:tc>
        <w:tc>
          <w:tcPr>
            <w:tcW w:w="709" w:type="pct"/>
            <w:tcBorders>
              <w:top w:val="nil"/>
              <w:left w:val="nil"/>
              <w:bottom w:val="single" w:sz="4" w:space="0" w:color="000000"/>
              <w:right w:val="single" w:sz="4" w:space="0" w:color="000000"/>
            </w:tcBorders>
            <w:shd w:val="clear" w:color="auto" w:fill="FFFFFF"/>
          </w:tcPr>
          <w:p w14:paraId="55A0885D"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0A9C421D"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27A0FC59"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#893800710014351125</w:t>
            </w:r>
          </w:p>
        </w:tc>
        <w:tc>
          <w:tcPr>
            <w:tcW w:w="930" w:type="pct"/>
            <w:tcBorders>
              <w:top w:val="nil"/>
              <w:left w:val="nil"/>
              <w:bottom w:val="single" w:sz="4" w:space="0" w:color="000000"/>
              <w:right w:val="single" w:sz="4" w:space="0" w:color="000000"/>
            </w:tcBorders>
            <w:shd w:val="clear" w:color="auto" w:fill="FFFFFF"/>
          </w:tcPr>
          <w:p w14:paraId="65FDA371"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4E742055"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58094780" w14:textId="77777777" w:rsidR="00FF4D99" w:rsidRPr="00F373B8" w:rsidRDefault="00FF4D99" w:rsidP="008F318B">
            <w:pPr>
              <w:rPr>
                <w:rFonts w:ascii="Times New Roman" w:hAnsi="Times New Roman"/>
                <w:color w:val="000000"/>
                <w:sz w:val="20"/>
                <w:szCs w:val="20"/>
              </w:rPr>
            </w:pPr>
          </w:p>
        </w:tc>
      </w:tr>
      <w:tr w:rsidR="00FF4D99" w14:paraId="5DB74771"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2B5B02DA"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27</w:t>
            </w:r>
          </w:p>
        </w:tc>
        <w:tc>
          <w:tcPr>
            <w:tcW w:w="709" w:type="pct"/>
            <w:tcBorders>
              <w:top w:val="nil"/>
              <w:left w:val="nil"/>
              <w:bottom w:val="single" w:sz="4" w:space="0" w:color="000000"/>
              <w:right w:val="single" w:sz="4" w:space="0" w:color="000000"/>
            </w:tcBorders>
            <w:shd w:val="clear" w:color="auto" w:fill="FFFFFF"/>
          </w:tcPr>
          <w:p w14:paraId="5D893AB0"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749D5570"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52E3B248"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#893800710014351126</w:t>
            </w:r>
          </w:p>
        </w:tc>
        <w:tc>
          <w:tcPr>
            <w:tcW w:w="930" w:type="pct"/>
            <w:tcBorders>
              <w:top w:val="nil"/>
              <w:left w:val="nil"/>
              <w:bottom w:val="single" w:sz="4" w:space="0" w:color="000000"/>
              <w:right w:val="single" w:sz="4" w:space="0" w:color="000000"/>
            </w:tcBorders>
            <w:shd w:val="clear" w:color="auto" w:fill="FFFFFF"/>
          </w:tcPr>
          <w:p w14:paraId="043B5318"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72EF788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67EF2DA7" w14:textId="77777777" w:rsidR="00FF4D99" w:rsidRPr="00F373B8" w:rsidRDefault="00FF4D99" w:rsidP="008F318B">
            <w:pPr>
              <w:rPr>
                <w:rFonts w:ascii="Times New Roman" w:hAnsi="Times New Roman"/>
                <w:color w:val="000000"/>
                <w:sz w:val="20"/>
                <w:szCs w:val="20"/>
              </w:rPr>
            </w:pPr>
          </w:p>
        </w:tc>
      </w:tr>
      <w:tr w:rsidR="00FF4D99" w14:paraId="667C9594"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5B3CA9D8"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28</w:t>
            </w:r>
          </w:p>
        </w:tc>
        <w:tc>
          <w:tcPr>
            <w:tcW w:w="709" w:type="pct"/>
            <w:tcBorders>
              <w:top w:val="nil"/>
              <w:left w:val="nil"/>
              <w:bottom w:val="single" w:sz="4" w:space="0" w:color="000000"/>
              <w:right w:val="single" w:sz="4" w:space="0" w:color="000000"/>
            </w:tcBorders>
            <w:shd w:val="clear" w:color="auto" w:fill="FFFFFF"/>
          </w:tcPr>
          <w:p w14:paraId="414C9D9C"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334730DB"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4D2A0A7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#893800710014351127</w:t>
            </w:r>
          </w:p>
        </w:tc>
        <w:tc>
          <w:tcPr>
            <w:tcW w:w="930" w:type="pct"/>
            <w:tcBorders>
              <w:top w:val="nil"/>
              <w:left w:val="nil"/>
              <w:bottom w:val="single" w:sz="4" w:space="0" w:color="000000"/>
              <w:right w:val="single" w:sz="4" w:space="0" w:color="000000"/>
            </w:tcBorders>
            <w:shd w:val="clear" w:color="auto" w:fill="FFFFFF"/>
          </w:tcPr>
          <w:p w14:paraId="60E046F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170EE2AC"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311AA6C5" w14:textId="77777777" w:rsidR="00FF4D99" w:rsidRPr="00F373B8" w:rsidRDefault="00FF4D99" w:rsidP="008F318B">
            <w:pPr>
              <w:rPr>
                <w:rFonts w:ascii="Times New Roman" w:hAnsi="Times New Roman"/>
                <w:color w:val="000000"/>
                <w:sz w:val="20"/>
                <w:szCs w:val="20"/>
              </w:rPr>
            </w:pPr>
          </w:p>
        </w:tc>
      </w:tr>
      <w:tr w:rsidR="00FF4D99" w14:paraId="35D26F53"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5483299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29</w:t>
            </w:r>
          </w:p>
        </w:tc>
        <w:tc>
          <w:tcPr>
            <w:tcW w:w="709" w:type="pct"/>
            <w:tcBorders>
              <w:top w:val="nil"/>
              <w:left w:val="nil"/>
              <w:bottom w:val="single" w:sz="4" w:space="0" w:color="000000"/>
              <w:right w:val="single" w:sz="4" w:space="0" w:color="000000"/>
            </w:tcBorders>
            <w:shd w:val="clear" w:color="auto" w:fill="FFFFFF"/>
          </w:tcPr>
          <w:p w14:paraId="46DEF24D"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w:t>
            </w:r>
          </w:p>
        </w:tc>
        <w:tc>
          <w:tcPr>
            <w:tcW w:w="1338" w:type="pct"/>
            <w:tcBorders>
              <w:top w:val="nil"/>
              <w:left w:val="nil"/>
              <w:bottom w:val="single" w:sz="4" w:space="0" w:color="000000"/>
              <w:right w:val="single" w:sz="4" w:space="0" w:color="000000"/>
            </w:tcBorders>
            <w:shd w:val="clear" w:color="auto" w:fill="FFFFFF"/>
          </w:tcPr>
          <w:p w14:paraId="72023E26"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5B17314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USIMGSM</w:t>
            </w:r>
            <w:r>
              <w:rPr>
                <w:rFonts w:ascii="Times New Roman" w:hAnsi="Times New Roman"/>
                <w:color w:val="000000"/>
                <w:sz w:val="20"/>
                <w:szCs w:val="20"/>
              </w:rPr>
              <w:t xml:space="preserve"> </w:t>
            </w:r>
            <w:r w:rsidRPr="00F373B8">
              <w:rPr>
                <w:rFonts w:ascii="Times New Roman" w:hAnsi="Times New Roman"/>
                <w:color w:val="000000"/>
                <w:sz w:val="20"/>
                <w:szCs w:val="20"/>
              </w:rPr>
              <w:t>#893800710014351128</w:t>
            </w:r>
          </w:p>
        </w:tc>
        <w:tc>
          <w:tcPr>
            <w:tcW w:w="930" w:type="pct"/>
            <w:tcBorders>
              <w:top w:val="nil"/>
              <w:left w:val="nil"/>
              <w:bottom w:val="single" w:sz="4" w:space="0" w:color="000000"/>
              <w:right w:val="single" w:sz="4" w:space="0" w:color="000000"/>
            </w:tcBorders>
            <w:shd w:val="clear" w:color="auto" w:fill="FFFFFF"/>
          </w:tcPr>
          <w:p w14:paraId="23C9C21D"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SIM-карта GSM стаціонарного стільникового зв''</w:t>
            </w:r>
            <w:proofErr w:type="spellStart"/>
            <w:r w:rsidRPr="00F373B8">
              <w:rPr>
                <w:rFonts w:ascii="Times New Roman" w:hAnsi="Times New Roman"/>
                <w:color w:val="000000"/>
                <w:sz w:val="20"/>
                <w:szCs w:val="20"/>
              </w:rPr>
              <w:t>язку</w:t>
            </w:r>
            <w:proofErr w:type="spellEnd"/>
          </w:p>
        </w:tc>
        <w:tc>
          <w:tcPr>
            <w:tcW w:w="546" w:type="pct"/>
            <w:tcBorders>
              <w:top w:val="nil"/>
              <w:left w:val="nil"/>
              <w:bottom w:val="single" w:sz="4" w:space="0" w:color="000000"/>
              <w:right w:val="single" w:sz="4" w:space="0" w:color="000000"/>
            </w:tcBorders>
            <w:shd w:val="clear" w:color="auto" w:fill="FFFFFF"/>
          </w:tcPr>
          <w:p w14:paraId="0E28A629"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487B1B48" w14:textId="77777777" w:rsidR="00FF4D99" w:rsidRPr="00F373B8" w:rsidRDefault="00FF4D99" w:rsidP="008F318B">
            <w:pPr>
              <w:rPr>
                <w:rFonts w:ascii="Times New Roman" w:hAnsi="Times New Roman"/>
                <w:color w:val="000000"/>
                <w:sz w:val="20"/>
                <w:szCs w:val="20"/>
              </w:rPr>
            </w:pPr>
          </w:p>
        </w:tc>
      </w:tr>
      <w:tr w:rsidR="00FF4D99" w14:paraId="0A4B42B5"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650598A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30</w:t>
            </w:r>
          </w:p>
        </w:tc>
        <w:tc>
          <w:tcPr>
            <w:tcW w:w="709" w:type="pct"/>
            <w:tcBorders>
              <w:top w:val="nil"/>
              <w:left w:val="nil"/>
              <w:bottom w:val="single" w:sz="4" w:space="0" w:color="000000"/>
              <w:right w:val="single" w:sz="4" w:space="0" w:color="000000"/>
            </w:tcBorders>
            <w:shd w:val="clear" w:color="auto" w:fill="FFFFFF"/>
            <w:hideMark/>
          </w:tcPr>
          <w:p w14:paraId="22BDD57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hideMark/>
          </w:tcPr>
          <w:p w14:paraId="67B258A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3FFF90C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СН 11#25042401106</w:t>
            </w:r>
          </w:p>
        </w:tc>
        <w:tc>
          <w:tcPr>
            <w:tcW w:w="930" w:type="pct"/>
            <w:tcBorders>
              <w:top w:val="nil"/>
              <w:left w:val="nil"/>
              <w:bottom w:val="single" w:sz="4" w:space="0" w:color="000000"/>
              <w:right w:val="single" w:sz="4" w:space="0" w:color="000000"/>
            </w:tcBorders>
            <w:shd w:val="clear" w:color="auto" w:fill="FFFFFF"/>
            <w:hideMark/>
          </w:tcPr>
          <w:p w14:paraId="4A62E0A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КТ 1000(180) (GSM)</w:t>
            </w:r>
          </w:p>
        </w:tc>
        <w:tc>
          <w:tcPr>
            <w:tcW w:w="546" w:type="pct"/>
            <w:tcBorders>
              <w:top w:val="nil"/>
              <w:left w:val="nil"/>
              <w:bottom w:val="single" w:sz="4" w:space="0" w:color="000000"/>
              <w:right w:val="single" w:sz="4" w:space="0" w:color="000000"/>
            </w:tcBorders>
            <w:shd w:val="clear" w:color="auto" w:fill="FFFFFF"/>
            <w:hideMark/>
          </w:tcPr>
          <w:p w14:paraId="4E51AB9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2E30341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174B45B3"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044ABFE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31</w:t>
            </w:r>
          </w:p>
        </w:tc>
        <w:tc>
          <w:tcPr>
            <w:tcW w:w="709" w:type="pct"/>
            <w:tcBorders>
              <w:top w:val="nil"/>
              <w:left w:val="nil"/>
              <w:bottom w:val="single" w:sz="4" w:space="0" w:color="000000"/>
              <w:right w:val="single" w:sz="4" w:space="0" w:color="000000"/>
            </w:tcBorders>
            <w:shd w:val="clear" w:color="auto" w:fill="FFFFFF"/>
            <w:hideMark/>
          </w:tcPr>
          <w:p w14:paraId="42B0792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hideMark/>
          </w:tcPr>
          <w:p w14:paraId="07239EA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7C8A91A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СН 11#25042401121</w:t>
            </w:r>
          </w:p>
        </w:tc>
        <w:tc>
          <w:tcPr>
            <w:tcW w:w="930" w:type="pct"/>
            <w:tcBorders>
              <w:top w:val="nil"/>
              <w:left w:val="nil"/>
              <w:bottom w:val="single" w:sz="4" w:space="0" w:color="000000"/>
              <w:right w:val="single" w:sz="4" w:space="0" w:color="000000"/>
            </w:tcBorders>
            <w:shd w:val="clear" w:color="auto" w:fill="FFFFFF"/>
            <w:hideMark/>
          </w:tcPr>
          <w:p w14:paraId="6B02D92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КТ 1000(180) (GSM)</w:t>
            </w:r>
          </w:p>
        </w:tc>
        <w:tc>
          <w:tcPr>
            <w:tcW w:w="546" w:type="pct"/>
            <w:tcBorders>
              <w:top w:val="nil"/>
              <w:left w:val="nil"/>
              <w:bottom w:val="single" w:sz="4" w:space="0" w:color="000000"/>
              <w:right w:val="single" w:sz="4" w:space="0" w:color="000000"/>
            </w:tcBorders>
            <w:shd w:val="clear" w:color="auto" w:fill="FFFFFF"/>
            <w:hideMark/>
          </w:tcPr>
          <w:p w14:paraId="6752C35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D1D477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5C1C4523"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3DBD909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32</w:t>
            </w:r>
          </w:p>
        </w:tc>
        <w:tc>
          <w:tcPr>
            <w:tcW w:w="709" w:type="pct"/>
            <w:tcBorders>
              <w:top w:val="nil"/>
              <w:left w:val="nil"/>
              <w:bottom w:val="single" w:sz="4" w:space="0" w:color="000000"/>
              <w:right w:val="single" w:sz="4" w:space="0" w:color="000000"/>
            </w:tcBorders>
            <w:shd w:val="clear" w:color="auto" w:fill="FFFFFF"/>
            <w:hideMark/>
          </w:tcPr>
          <w:p w14:paraId="2C618D6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hideMark/>
          </w:tcPr>
          <w:p w14:paraId="357BB03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Новгород-Сіверський район, село </w:t>
            </w:r>
            <w:proofErr w:type="spellStart"/>
            <w:r w:rsidRPr="00F373B8">
              <w:rPr>
                <w:rFonts w:ascii="Times New Roman" w:hAnsi="Times New Roman"/>
                <w:color w:val="000000"/>
                <w:sz w:val="20"/>
                <w:szCs w:val="20"/>
              </w:rPr>
              <w:t>Комань</w:t>
            </w:r>
            <w:proofErr w:type="spellEnd"/>
          </w:p>
        </w:tc>
        <w:tc>
          <w:tcPr>
            <w:tcW w:w="915" w:type="pct"/>
            <w:tcBorders>
              <w:top w:val="nil"/>
              <w:left w:val="nil"/>
              <w:bottom w:val="single" w:sz="4" w:space="0" w:color="000000"/>
              <w:right w:val="single" w:sz="4" w:space="0" w:color="000000"/>
            </w:tcBorders>
            <w:shd w:val="clear" w:color="auto" w:fill="FFFFFF"/>
            <w:hideMark/>
          </w:tcPr>
          <w:p w14:paraId="6524267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СН 11#25042409664</w:t>
            </w:r>
          </w:p>
        </w:tc>
        <w:tc>
          <w:tcPr>
            <w:tcW w:w="930" w:type="pct"/>
            <w:tcBorders>
              <w:top w:val="nil"/>
              <w:left w:val="nil"/>
              <w:bottom w:val="single" w:sz="4" w:space="0" w:color="000000"/>
              <w:right w:val="single" w:sz="4" w:space="0" w:color="000000"/>
            </w:tcBorders>
            <w:shd w:val="clear" w:color="auto" w:fill="FFFFFF"/>
            <w:hideMark/>
          </w:tcPr>
          <w:p w14:paraId="36E4801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hideMark/>
          </w:tcPr>
          <w:p w14:paraId="7711E80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04FF95A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597A974F"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43952F0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33</w:t>
            </w:r>
          </w:p>
        </w:tc>
        <w:tc>
          <w:tcPr>
            <w:tcW w:w="709" w:type="pct"/>
            <w:tcBorders>
              <w:top w:val="nil"/>
              <w:left w:val="nil"/>
              <w:bottom w:val="single" w:sz="4" w:space="0" w:color="000000"/>
              <w:right w:val="single" w:sz="4" w:space="0" w:color="000000"/>
            </w:tcBorders>
            <w:shd w:val="clear" w:color="auto" w:fill="FFFFFF"/>
            <w:hideMark/>
          </w:tcPr>
          <w:p w14:paraId="4D39D4D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hideMark/>
          </w:tcPr>
          <w:p w14:paraId="3EA6356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6</w:t>
            </w:r>
          </w:p>
        </w:tc>
        <w:tc>
          <w:tcPr>
            <w:tcW w:w="915" w:type="pct"/>
            <w:tcBorders>
              <w:top w:val="nil"/>
              <w:left w:val="nil"/>
              <w:bottom w:val="single" w:sz="4" w:space="0" w:color="000000"/>
              <w:right w:val="single" w:sz="4" w:space="0" w:color="000000"/>
            </w:tcBorders>
            <w:shd w:val="clear" w:color="auto" w:fill="FFFFFF"/>
            <w:hideMark/>
          </w:tcPr>
          <w:p w14:paraId="095ADA2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СН 11#25042409669</w:t>
            </w:r>
          </w:p>
        </w:tc>
        <w:tc>
          <w:tcPr>
            <w:tcW w:w="930" w:type="pct"/>
            <w:tcBorders>
              <w:top w:val="nil"/>
              <w:left w:val="nil"/>
              <w:bottom w:val="single" w:sz="4" w:space="0" w:color="000000"/>
              <w:right w:val="single" w:sz="4" w:space="0" w:color="000000"/>
            </w:tcBorders>
            <w:shd w:val="clear" w:color="auto" w:fill="FFFFFF"/>
            <w:hideMark/>
          </w:tcPr>
          <w:p w14:paraId="7D70C79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hideMark/>
          </w:tcPr>
          <w:p w14:paraId="6AA4C9A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4ED8427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1A178AA9"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4F0BA7D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sz w:val="20"/>
                <w:szCs w:val="20"/>
              </w:rPr>
              <w:t>34</w:t>
            </w:r>
          </w:p>
        </w:tc>
        <w:tc>
          <w:tcPr>
            <w:tcW w:w="709" w:type="pct"/>
            <w:tcBorders>
              <w:top w:val="nil"/>
              <w:left w:val="nil"/>
              <w:bottom w:val="single" w:sz="4" w:space="0" w:color="000000"/>
              <w:right w:val="single" w:sz="4" w:space="0" w:color="000000"/>
            </w:tcBorders>
            <w:shd w:val="clear" w:color="auto" w:fill="FFFFFF"/>
            <w:hideMark/>
          </w:tcPr>
          <w:p w14:paraId="0D338DE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hideMark/>
          </w:tcPr>
          <w:p w14:paraId="0DD858E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3FD731F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СН 11#25042409670</w:t>
            </w:r>
          </w:p>
        </w:tc>
        <w:tc>
          <w:tcPr>
            <w:tcW w:w="930" w:type="pct"/>
            <w:tcBorders>
              <w:top w:val="nil"/>
              <w:left w:val="nil"/>
              <w:bottom w:val="single" w:sz="4" w:space="0" w:color="000000"/>
              <w:right w:val="single" w:sz="4" w:space="0" w:color="000000"/>
            </w:tcBorders>
            <w:shd w:val="clear" w:color="auto" w:fill="FFFFFF"/>
            <w:hideMark/>
          </w:tcPr>
          <w:p w14:paraId="3DA3C1D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hideMark/>
          </w:tcPr>
          <w:p w14:paraId="4E50466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8A9831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039A9670"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142F45F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sz w:val="20"/>
                <w:szCs w:val="20"/>
              </w:rPr>
              <w:t>35</w:t>
            </w:r>
          </w:p>
        </w:tc>
        <w:tc>
          <w:tcPr>
            <w:tcW w:w="709" w:type="pct"/>
            <w:tcBorders>
              <w:top w:val="nil"/>
              <w:left w:val="nil"/>
              <w:bottom w:val="single" w:sz="4" w:space="0" w:color="000000"/>
              <w:right w:val="single" w:sz="4" w:space="0" w:color="000000"/>
            </w:tcBorders>
            <w:shd w:val="clear" w:color="auto" w:fill="FFFFFF"/>
            <w:hideMark/>
          </w:tcPr>
          <w:p w14:paraId="749B128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hideMark/>
          </w:tcPr>
          <w:p w14:paraId="7C21C48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367DCEB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СН 11#25042409671</w:t>
            </w:r>
          </w:p>
        </w:tc>
        <w:tc>
          <w:tcPr>
            <w:tcW w:w="930" w:type="pct"/>
            <w:tcBorders>
              <w:top w:val="nil"/>
              <w:left w:val="nil"/>
              <w:bottom w:val="single" w:sz="4" w:space="0" w:color="000000"/>
              <w:right w:val="single" w:sz="4" w:space="0" w:color="000000"/>
            </w:tcBorders>
            <w:shd w:val="clear" w:color="auto" w:fill="FFFFFF"/>
            <w:hideMark/>
          </w:tcPr>
          <w:p w14:paraId="136FB0E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hideMark/>
          </w:tcPr>
          <w:p w14:paraId="3EE140E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2842C0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4AE7E03D"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5C8A0480" w14:textId="77777777" w:rsidR="00FF4D99" w:rsidRPr="00F373B8" w:rsidRDefault="00FF4D99" w:rsidP="008F318B">
            <w:pPr>
              <w:rPr>
                <w:rFonts w:ascii="Times New Roman" w:hAnsi="Times New Roman"/>
                <w:sz w:val="20"/>
                <w:szCs w:val="20"/>
              </w:rPr>
            </w:pPr>
            <w:r w:rsidRPr="00F373B8">
              <w:rPr>
                <w:rFonts w:ascii="Times New Roman" w:hAnsi="Times New Roman"/>
                <w:sz w:val="20"/>
                <w:szCs w:val="20"/>
              </w:rPr>
              <w:t>36</w:t>
            </w:r>
          </w:p>
        </w:tc>
        <w:tc>
          <w:tcPr>
            <w:tcW w:w="709" w:type="pct"/>
            <w:tcBorders>
              <w:top w:val="nil"/>
              <w:left w:val="nil"/>
              <w:bottom w:val="single" w:sz="4" w:space="0" w:color="000000"/>
              <w:right w:val="single" w:sz="4" w:space="0" w:color="000000"/>
            </w:tcBorders>
            <w:shd w:val="clear" w:color="auto" w:fill="FFFFFF"/>
          </w:tcPr>
          <w:p w14:paraId="35DB9D15"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 xml:space="preserve">Радіотелефон стаціонарний </w:t>
            </w:r>
            <w:r w:rsidRPr="00F373B8">
              <w:rPr>
                <w:rFonts w:ascii="Times New Roman" w:hAnsi="Times New Roman"/>
                <w:color w:val="000000"/>
                <w:sz w:val="20"/>
                <w:szCs w:val="20"/>
              </w:rPr>
              <w:lastRenderedPageBreak/>
              <w:t>стільникового зв`язку</w:t>
            </w:r>
          </w:p>
        </w:tc>
        <w:tc>
          <w:tcPr>
            <w:tcW w:w="1338" w:type="pct"/>
            <w:tcBorders>
              <w:top w:val="nil"/>
              <w:left w:val="nil"/>
              <w:bottom w:val="single" w:sz="4" w:space="0" w:color="000000"/>
              <w:right w:val="single" w:sz="4" w:space="0" w:color="000000"/>
            </w:tcBorders>
            <w:shd w:val="clear" w:color="auto" w:fill="FFFFFF"/>
          </w:tcPr>
          <w:p w14:paraId="45260EC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lastRenderedPageBreak/>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60112A6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СН 11#25042409672</w:t>
            </w:r>
          </w:p>
        </w:tc>
        <w:tc>
          <w:tcPr>
            <w:tcW w:w="930" w:type="pct"/>
            <w:tcBorders>
              <w:top w:val="nil"/>
              <w:left w:val="nil"/>
              <w:bottom w:val="single" w:sz="4" w:space="0" w:color="000000"/>
              <w:right w:val="single" w:sz="4" w:space="0" w:color="000000"/>
            </w:tcBorders>
            <w:shd w:val="clear" w:color="auto" w:fill="FFFFFF"/>
          </w:tcPr>
          <w:p w14:paraId="0D9489E9"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tcPr>
          <w:p w14:paraId="167B76FB"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19902BAA" w14:textId="77777777" w:rsidR="00FF4D99" w:rsidRPr="00F373B8" w:rsidRDefault="00FF4D99" w:rsidP="008F318B">
            <w:pPr>
              <w:rPr>
                <w:rFonts w:ascii="Times New Roman" w:hAnsi="Times New Roman"/>
                <w:color w:val="000000"/>
                <w:sz w:val="20"/>
                <w:szCs w:val="20"/>
              </w:rPr>
            </w:pPr>
          </w:p>
        </w:tc>
      </w:tr>
      <w:tr w:rsidR="00FF4D99" w14:paraId="5282E253"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3C9268F0" w14:textId="77777777" w:rsidR="00FF4D99" w:rsidRPr="00F373B8" w:rsidRDefault="00FF4D99" w:rsidP="008F318B">
            <w:pPr>
              <w:rPr>
                <w:rFonts w:ascii="Times New Roman" w:hAnsi="Times New Roman"/>
                <w:sz w:val="20"/>
                <w:szCs w:val="20"/>
              </w:rPr>
            </w:pPr>
            <w:r w:rsidRPr="00F373B8">
              <w:rPr>
                <w:rFonts w:ascii="Times New Roman" w:hAnsi="Times New Roman"/>
                <w:sz w:val="20"/>
                <w:szCs w:val="20"/>
              </w:rPr>
              <w:t>37</w:t>
            </w:r>
          </w:p>
        </w:tc>
        <w:tc>
          <w:tcPr>
            <w:tcW w:w="709" w:type="pct"/>
            <w:tcBorders>
              <w:top w:val="nil"/>
              <w:left w:val="nil"/>
              <w:bottom w:val="single" w:sz="4" w:space="0" w:color="000000"/>
              <w:right w:val="single" w:sz="4" w:space="0" w:color="000000"/>
            </w:tcBorders>
            <w:shd w:val="clear" w:color="auto" w:fill="FFFFFF"/>
          </w:tcPr>
          <w:p w14:paraId="57D0A4CA"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tcPr>
          <w:p w14:paraId="7A4EBEE8"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39FECF3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СН 11#25042409675</w:t>
            </w:r>
          </w:p>
        </w:tc>
        <w:tc>
          <w:tcPr>
            <w:tcW w:w="930" w:type="pct"/>
            <w:tcBorders>
              <w:top w:val="nil"/>
              <w:left w:val="nil"/>
              <w:bottom w:val="single" w:sz="4" w:space="0" w:color="000000"/>
              <w:right w:val="single" w:sz="4" w:space="0" w:color="000000"/>
            </w:tcBorders>
            <w:shd w:val="clear" w:color="auto" w:fill="FFFFFF"/>
          </w:tcPr>
          <w:p w14:paraId="7F5FE0B8"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tcPr>
          <w:p w14:paraId="1C3CE31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66E0A0BA" w14:textId="77777777" w:rsidR="00FF4D99" w:rsidRPr="00F373B8" w:rsidRDefault="00FF4D99" w:rsidP="008F318B">
            <w:pPr>
              <w:rPr>
                <w:rFonts w:ascii="Times New Roman" w:hAnsi="Times New Roman"/>
                <w:color w:val="000000"/>
                <w:sz w:val="20"/>
                <w:szCs w:val="20"/>
              </w:rPr>
            </w:pPr>
          </w:p>
        </w:tc>
      </w:tr>
      <w:tr w:rsidR="00FF4D99" w14:paraId="4C5B0F8E"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0231736E" w14:textId="77777777" w:rsidR="00FF4D99" w:rsidRPr="00F373B8" w:rsidRDefault="00FF4D99" w:rsidP="008F318B">
            <w:pPr>
              <w:rPr>
                <w:rFonts w:ascii="Times New Roman" w:hAnsi="Times New Roman"/>
                <w:sz w:val="20"/>
                <w:szCs w:val="20"/>
              </w:rPr>
            </w:pPr>
            <w:r w:rsidRPr="00F373B8">
              <w:rPr>
                <w:rFonts w:ascii="Times New Roman" w:hAnsi="Times New Roman"/>
                <w:sz w:val="20"/>
                <w:szCs w:val="20"/>
              </w:rPr>
              <w:t>38</w:t>
            </w:r>
          </w:p>
        </w:tc>
        <w:tc>
          <w:tcPr>
            <w:tcW w:w="709" w:type="pct"/>
            <w:tcBorders>
              <w:top w:val="nil"/>
              <w:left w:val="nil"/>
              <w:bottom w:val="single" w:sz="4" w:space="0" w:color="000000"/>
              <w:right w:val="single" w:sz="4" w:space="0" w:color="000000"/>
            </w:tcBorders>
            <w:shd w:val="clear" w:color="auto" w:fill="FFFFFF"/>
          </w:tcPr>
          <w:p w14:paraId="3E25FE4E"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tcPr>
          <w:p w14:paraId="5299CAC8"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71054055"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СН 11#25042409676</w:t>
            </w:r>
          </w:p>
        </w:tc>
        <w:tc>
          <w:tcPr>
            <w:tcW w:w="930" w:type="pct"/>
            <w:tcBorders>
              <w:top w:val="nil"/>
              <w:left w:val="nil"/>
              <w:bottom w:val="single" w:sz="4" w:space="0" w:color="000000"/>
              <w:right w:val="single" w:sz="4" w:space="0" w:color="000000"/>
            </w:tcBorders>
            <w:shd w:val="clear" w:color="auto" w:fill="FFFFFF"/>
          </w:tcPr>
          <w:p w14:paraId="7181E95F"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tcPr>
          <w:p w14:paraId="1FE2E251"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5E10FA31" w14:textId="77777777" w:rsidR="00FF4D99" w:rsidRPr="00F373B8" w:rsidRDefault="00FF4D99" w:rsidP="008F318B">
            <w:pPr>
              <w:rPr>
                <w:rFonts w:ascii="Times New Roman" w:hAnsi="Times New Roman"/>
                <w:color w:val="000000"/>
                <w:sz w:val="20"/>
                <w:szCs w:val="20"/>
              </w:rPr>
            </w:pPr>
          </w:p>
        </w:tc>
      </w:tr>
      <w:tr w:rsidR="00FF4D99" w14:paraId="0011286D"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5C7087B0" w14:textId="77777777" w:rsidR="00FF4D99" w:rsidRPr="00F373B8" w:rsidRDefault="00FF4D99" w:rsidP="008F318B">
            <w:pPr>
              <w:rPr>
                <w:rFonts w:ascii="Times New Roman" w:hAnsi="Times New Roman"/>
                <w:sz w:val="20"/>
                <w:szCs w:val="20"/>
              </w:rPr>
            </w:pPr>
            <w:r w:rsidRPr="00F373B8">
              <w:rPr>
                <w:rFonts w:ascii="Times New Roman" w:hAnsi="Times New Roman"/>
                <w:sz w:val="20"/>
                <w:szCs w:val="20"/>
              </w:rPr>
              <w:t>39</w:t>
            </w:r>
          </w:p>
        </w:tc>
        <w:tc>
          <w:tcPr>
            <w:tcW w:w="709" w:type="pct"/>
            <w:tcBorders>
              <w:top w:val="nil"/>
              <w:left w:val="nil"/>
              <w:bottom w:val="single" w:sz="4" w:space="0" w:color="000000"/>
              <w:right w:val="single" w:sz="4" w:space="0" w:color="000000"/>
            </w:tcBorders>
            <w:shd w:val="clear" w:color="auto" w:fill="FFFFFF"/>
          </w:tcPr>
          <w:p w14:paraId="64124141"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tcPr>
          <w:p w14:paraId="2B5E3E0B"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597F0742"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СН 11#25042409681</w:t>
            </w:r>
          </w:p>
        </w:tc>
        <w:tc>
          <w:tcPr>
            <w:tcW w:w="930" w:type="pct"/>
            <w:tcBorders>
              <w:top w:val="nil"/>
              <w:left w:val="nil"/>
              <w:bottom w:val="single" w:sz="4" w:space="0" w:color="000000"/>
              <w:right w:val="single" w:sz="4" w:space="0" w:color="000000"/>
            </w:tcBorders>
            <w:shd w:val="clear" w:color="auto" w:fill="FFFFFF"/>
          </w:tcPr>
          <w:p w14:paraId="794651F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tcPr>
          <w:p w14:paraId="19C2FBD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68437CA1" w14:textId="77777777" w:rsidR="00FF4D99" w:rsidRPr="00F373B8" w:rsidRDefault="00FF4D99" w:rsidP="008F318B">
            <w:pPr>
              <w:rPr>
                <w:rFonts w:ascii="Times New Roman" w:hAnsi="Times New Roman"/>
                <w:color w:val="000000"/>
                <w:sz w:val="20"/>
                <w:szCs w:val="20"/>
              </w:rPr>
            </w:pPr>
          </w:p>
        </w:tc>
      </w:tr>
      <w:tr w:rsidR="00FF4D99" w14:paraId="7B1A9E3C"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2D487B58" w14:textId="77777777" w:rsidR="00FF4D99" w:rsidRPr="00F373B8" w:rsidRDefault="00FF4D99" w:rsidP="008F318B">
            <w:pPr>
              <w:rPr>
                <w:rFonts w:ascii="Times New Roman" w:hAnsi="Times New Roman"/>
                <w:sz w:val="20"/>
                <w:szCs w:val="20"/>
              </w:rPr>
            </w:pPr>
            <w:r w:rsidRPr="00F373B8">
              <w:rPr>
                <w:rFonts w:ascii="Times New Roman" w:hAnsi="Times New Roman"/>
                <w:sz w:val="20"/>
                <w:szCs w:val="20"/>
              </w:rPr>
              <w:t>40</w:t>
            </w:r>
          </w:p>
        </w:tc>
        <w:tc>
          <w:tcPr>
            <w:tcW w:w="709" w:type="pct"/>
            <w:tcBorders>
              <w:top w:val="nil"/>
              <w:left w:val="nil"/>
              <w:bottom w:val="single" w:sz="4" w:space="0" w:color="000000"/>
              <w:right w:val="single" w:sz="4" w:space="0" w:color="000000"/>
            </w:tcBorders>
            <w:shd w:val="clear" w:color="auto" w:fill="FFFFFF"/>
          </w:tcPr>
          <w:p w14:paraId="50B0BD1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tcPr>
          <w:p w14:paraId="2752952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263036A2"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СН 11#25042409682</w:t>
            </w:r>
          </w:p>
        </w:tc>
        <w:tc>
          <w:tcPr>
            <w:tcW w:w="930" w:type="pct"/>
            <w:tcBorders>
              <w:top w:val="nil"/>
              <w:left w:val="nil"/>
              <w:bottom w:val="single" w:sz="4" w:space="0" w:color="000000"/>
              <w:right w:val="single" w:sz="4" w:space="0" w:color="000000"/>
            </w:tcBorders>
            <w:shd w:val="clear" w:color="auto" w:fill="FFFFFF"/>
          </w:tcPr>
          <w:p w14:paraId="22ACB34E"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tcPr>
          <w:p w14:paraId="566771A1"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597F1377" w14:textId="77777777" w:rsidR="00FF4D99" w:rsidRPr="00F373B8" w:rsidRDefault="00FF4D99" w:rsidP="008F318B">
            <w:pPr>
              <w:rPr>
                <w:rFonts w:ascii="Times New Roman" w:hAnsi="Times New Roman"/>
                <w:color w:val="000000"/>
                <w:sz w:val="20"/>
                <w:szCs w:val="20"/>
              </w:rPr>
            </w:pPr>
          </w:p>
        </w:tc>
      </w:tr>
      <w:tr w:rsidR="00FF4D99" w14:paraId="00933E12"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4735541D" w14:textId="77777777" w:rsidR="00FF4D99" w:rsidRPr="00F373B8" w:rsidRDefault="00FF4D99" w:rsidP="008F318B">
            <w:pPr>
              <w:rPr>
                <w:rFonts w:ascii="Times New Roman" w:hAnsi="Times New Roman"/>
                <w:sz w:val="20"/>
                <w:szCs w:val="20"/>
              </w:rPr>
            </w:pPr>
            <w:r w:rsidRPr="00F373B8">
              <w:rPr>
                <w:rFonts w:ascii="Times New Roman" w:hAnsi="Times New Roman"/>
                <w:sz w:val="20"/>
                <w:szCs w:val="20"/>
              </w:rPr>
              <w:t>41</w:t>
            </w:r>
          </w:p>
        </w:tc>
        <w:tc>
          <w:tcPr>
            <w:tcW w:w="709" w:type="pct"/>
            <w:tcBorders>
              <w:top w:val="nil"/>
              <w:left w:val="nil"/>
              <w:bottom w:val="single" w:sz="4" w:space="0" w:color="000000"/>
              <w:right w:val="single" w:sz="4" w:space="0" w:color="000000"/>
            </w:tcBorders>
            <w:shd w:val="clear" w:color="auto" w:fill="FFFFFF"/>
          </w:tcPr>
          <w:p w14:paraId="63E8C129"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tcPr>
          <w:p w14:paraId="73473FEC"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0F6C2E82"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СН 11#25042409683</w:t>
            </w:r>
          </w:p>
        </w:tc>
        <w:tc>
          <w:tcPr>
            <w:tcW w:w="930" w:type="pct"/>
            <w:tcBorders>
              <w:top w:val="nil"/>
              <w:left w:val="nil"/>
              <w:bottom w:val="single" w:sz="4" w:space="0" w:color="000000"/>
              <w:right w:val="single" w:sz="4" w:space="0" w:color="000000"/>
            </w:tcBorders>
            <w:shd w:val="clear" w:color="auto" w:fill="FFFFFF"/>
          </w:tcPr>
          <w:p w14:paraId="4440E8C0"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tcPr>
          <w:p w14:paraId="092DD815"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3EC7584C" w14:textId="77777777" w:rsidR="00FF4D99" w:rsidRPr="00F373B8" w:rsidRDefault="00FF4D99" w:rsidP="008F318B">
            <w:pPr>
              <w:rPr>
                <w:rFonts w:ascii="Times New Roman" w:hAnsi="Times New Roman"/>
                <w:color w:val="000000"/>
                <w:sz w:val="20"/>
                <w:szCs w:val="20"/>
              </w:rPr>
            </w:pPr>
          </w:p>
        </w:tc>
      </w:tr>
      <w:tr w:rsidR="00FF4D99" w14:paraId="77A66E50"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2BC0DF94" w14:textId="77777777" w:rsidR="00FF4D99" w:rsidRPr="00F373B8" w:rsidRDefault="00FF4D99" w:rsidP="008F318B">
            <w:pPr>
              <w:rPr>
                <w:rFonts w:ascii="Times New Roman" w:hAnsi="Times New Roman"/>
                <w:sz w:val="20"/>
                <w:szCs w:val="20"/>
              </w:rPr>
            </w:pPr>
            <w:r w:rsidRPr="00F373B8">
              <w:rPr>
                <w:rFonts w:ascii="Times New Roman" w:hAnsi="Times New Roman"/>
                <w:sz w:val="20"/>
                <w:szCs w:val="20"/>
              </w:rPr>
              <w:t>42</w:t>
            </w:r>
          </w:p>
        </w:tc>
        <w:tc>
          <w:tcPr>
            <w:tcW w:w="709" w:type="pct"/>
            <w:tcBorders>
              <w:top w:val="nil"/>
              <w:left w:val="nil"/>
              <w:bottom w:val="single" w:sz="4" w:space="0" w:color="000000"/>
              <w:right w:val="single" w:sz="4" w:space="0" w:color="000000"/>
            </w:tcBorders>
            <w:shd w:val="clear" w:color="auto" w:fill="FFFFFF"/>
          </w:tcPr>
          <w:p w14:paraId="214DFC99"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tcPr>
          <w:p w14:paraId="47E031AA"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7EDE322A"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СН 11#25042409687</w:t>
            </w:r>
          </w:p>
        </w:tc>
        <w:tc>
          <w:tcPr>
            <w:tcW w:w="930" w:type="pct"/>
            <w:tcBorders>
              <w:top w:val="nil"/>
              <w:left w:val="nil"/>
              <w:bottom w:val="single" w:sz="4" w:space="0" w:color="000000"/>
              <w:right w:val="single" w:sz="4" w:space="0" w:color="000000"/>
            </w:tcBorders>
            <w:shd w:val="clear" w:color="auto" w:fill="FFFFFF"/>
          </w:tcPr>
          <w:p w14:paraId="2D3770E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tcPr>
          <w:p w14:paraId="42F2A99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726068EE" w14:textId="77777777" w:rsidR="00FF4D99" w:rsidRPr="00F373B8" w:rsidRDefault="00FF4D99" w:rsidP="008F318B">
            <w:pPr>
              <w:rPr>
                <w:rFonts w:ascii="Times New Roman" w:hAnsi="Times New Roman"/>
                <w:color w:val="000000"/>
                <w:sz w:val="20"/>
                <w:szCs w:val="20"/>
              </w:rPr>
            </w:pPr>
          </w:p>
        </w:tc>
      </w:tr>
      <w:tr w:rsidR="00FF4D99" w14:paraId="52AAAE24"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46E2FD01" w14:textId="77777777" w:rsidR="00FF4D99" w:rsidRPr="00F373B8" w:rsidRDefault="00FF4D99" w:rsidP="008F318B">
            <w:pPr>
              <w:rPr>
                <w:rFonts w:ascii="Times New Roman" w:hAnsi="Times New Roman"/>
                <w:sz w:val="20"/>
                <w:szCs w:val="20"/>
              </w:rPr>
            </w:pPr>
            <w:r w:rsidRPr="00F373B8">
              <w:rPr>
                <w:rFonts w:ascii="Times New Roman" w:hAnsi="Times New Roman"/>
                <w:sz w:val="20"/>
                <w:szCs w:val="20"/>
              </w:rPr>
              <w:t>43</w:t>
            </w:r>
          </w:p>
        </w:tc>
        <w:tc>
          <w:tcPr>
            <w:tcW w:w="709" w:type="pct"/>
            <w:tcBorders>
              <w:top w:val="nil"/>
              <w:left w:val="nil"/>
              <w:bottom w:val="single" w:sz="4" w:space="0" w:color="000000"/>
              <w:right w:val="single" w:sz="4" w:space="0" w:color="000000"/>
            </w:tcBorders>
            <w:shd w:val="clear" w:color="auto" w:fill="FFFFFF"/>
          </w:tcPr>
          <w:p w14:paraId="0D10F8A4"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tcPr>
          <w:p w14:paraId="5F1F66EB"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52BC402E"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СН 11#25042409688</w:t>
            </w:r>
          </w:p>
        </w:tc>
        <w:tc>
          <w:tcPr>
            <w:tcW w:w="930" w:type="pct"/>
            <w:tcBorders>
              <w:top w:val="nil"/>
              <w:left w:val="nil"/>
              <w:bottom w:val="single" w:sz="4" w:space="0" w:color="000000"/>
              <w:right w:val="single" w:sz="4" w:space="0" w:color="000000"/>
            </w:tcBorders>
            <w:shd w:val="clear" w:color="auto" w:fill="FFFFFF"/>
          </w:tcPr>
          <w:p w14:paraId="1AF6F36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tcPr>
          <w:p w14:paraId="0EE3EC2B"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58E7E0DF" w14:textId="77777777" w:rsidR="00FF4D99" w:rsidRPr="00F373B8" w:rsidRDefault="00FF4D99" w:rsidP="008F318B">
            <w:pPr>
              <w:rPr>
                <w:rFonts w:ascii="Times New Roman" w:hAnsi="Times New Roman"/>
                <w:color w:val="000000"/>
                <w:sz w:val="20"/>
                <w:szCs w:val="20"/>
              </w:rPr>
            </w:pPr>
          </w:p>
        </w:tc>
      </w:tr>
      <w:tr w:rsidR="00FF4D99" w14:paraId="1FEA5D42"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78E780D4" w14:textId="77777777" w:rsidR="00FF4D99" w:rsidRPr="00F373B8" w:rsidRDefault="00FF4D99" w:rsidP="008F318B">
            <w:pPr>
              <w:rPr>
                <w:rFonts w:ascii="Times New Roman" w:hAnsi="Times New Roman"/>
                <w:sz w:val="20"/>
                <w:szCs w:val="20"/>
              </w:rPr>
            </w:pPr>
            <w:r w:rsidRPr="00F373B8">
              <w:rPr>
                <w:rFonts w:ascii="Times New Roman" w:hAnsi="Times New Roman"/>
                <w:sz w:val="20"/>
                <w:szCs w:val="20"/>
              </w:rPr>
              <w:t>44</w:t>
            </w:r>
          </w:p>
        </w:tc>
        <w:tc>
          <w:tcPr>
            <w:tcW w:w="709" w:type="pct"/>
            <w:tcBorders>
              <w:top w:val="nil"/>
              <w:left w:val="nil"/>
              <w:bottom w:val="single" w:sz="4" w:space="0" w:color="000000"/>
              <w:right w:val="single" w:sz="4" w:space="0" w:color="000000"/>
            </w:tcBorders>
            <w:shd w:val="clear" w:color="auto" w:fill="FFFFFF"/>
          </w:tcPr>
          <w:p w14:paraId="6446387A"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tcPr>
          <w:p w14:paraId="74F19D1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7423CC4C"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СН 11#25042409689</w:t>
            </w:r>
          </w:p>
        </w:tc>
        <w:tc>
          <w:tcPr>
            <w:tcW w:w="930" w:type="pct"/>
            <w:tcBorders>
              <w:top w:val="nil"/>
              <w:left w:val="nil"/>
              <w:bottom w:val="single" w:sz="4" w:space="0" w:color="000000"/>
              <w:right w:val="single" w:sz="4" w:space="0" w:color="000000"/>
            </w:tcBorders>
            <w:shd w:val="clear" w:color="auto" w:fill="FFFFFF"/>
          </w:tcPr>
          <w:p w14:paraId="1C617D1E"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tcPr>
          <w:p w14:paraId="6309A4F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040A72FF" w14:textId="77777777" w:rsidR="00FF4D99" w:rsidRPr="00F373B8" w:rsidRDefault="00FF4D99" w:rsidP="008F318B">
            <w:pPr>
              <w:rPr>
                <w:rFonts w:ascii="Times New Roman" w:hAnsi="Times New Roman"/>
                <w:color w:val="000000"/>
                <w:sz w:val="20"/>
                <w:szCs w:val="20"/>
              </w:rPr>
            </w:pPr>
          </w:p>
        </w:tc>
      </w:tr>
      <w:tr w:rsidR="00FF4D99" w14:paraId="5D22E8E7"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7D085E6D" w14:textId="77777777" w:rsidR="00FF4D99" w:rsidRPr="00F373B8" w:rsidRDefault="00FF4D99" w:rsidP="008F318B">
            <w:pPr>
              <w:rPr>
                <w:rFonts w:ascii="Times New Roman" w:hAnsi="Times New Roman"/>
                <w:sz w:val="20"/>
                <w:szCs w:val="20"/>
              </w:rPr>
            </w:pPr>
            <w:r w:rsidRPr="00F373B8">
              <w:rPr>
                <w:rFonts w:ascii="Times New Roman" w:hAnsi="Times New Roman"/>
                <w:sz w:val="20"/>
                <w:szCs w:val="20"/>
              </w:rPr>
              <w:t>45</w:t>
            </w:r>
          </w:p>
        </w:tc>
        <w:tc>
          <w:tcPr>
            <w:tcW w:w="709" w:type="pct"/>
            <w:tcBorders>
              <w:top w:val="nil"/>
              <w:left w:val="nil"/>
              <w:bottom w:val="single" w:sz="4" w:space="0" w:color="000000"/>
              <w:right w:val="single" w:sz="4" w:space="0" w:color="000000"/>
            </w:tcBorders>
            <w:shd w:val="clear" w:color="auto" w:fill="FFFFFF"/>
          </w:tcPr>
          <w:p w14:paraId="451B774E"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tcPr>
          <w:p w14:paraId="49BCC0FB"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69442842"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СН 11#25042409690</w:t>
            </w:r>
          </w:p>
        </w:tc>
        <w:tc>
          <w:tcPr>
            <w:tcW w:w="930" w:type="pct"/>
            <w:tcBorders>
              <w:top w:val="nil"/>
              <w:left w:val="nil"/>
              <w:bottom w:val="single" w:sz="4" w:space="0" w:color="000000"/>
              <w:right w:val="single" w:sz="4" w:space="0" w:color="000000"/>
            </w:tcBorders>
            <w:shd w:val="clear" w:color="auto" w:fill="FFFFFF"/>
          </w:tcPr>
          <w:p w14:paraId="76C96C53"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КТ1000(180) (GSM)</w:t>
            </w:r>
          </w:p>
        </w:tc>
        <w:tc>
          <w:tcPr>
            <w:tcW w:w="546" w:type="pct"/>
            <w:tcBorders>
              <w:top w:val="nil"/>
              <w:left w:val="nil"/>
              <w:bottom w:val="single" w:sz="4" w:space="0" w:color="000000"/>
              <w:right w:val="single" w:sz="4" w:space="0" w:color="000000"/>
            </w:tcBorders>
            <w:shd w:val="clear" w:color="auto" w:fill="FFFFFF"/>
          </w:tcPr>
          <w:p w14:paraId="284DB220"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47B746C6" w14:textId="77777777" w:rsidR="00FF4D99" w:rsidRPr="00F373B8" w:rsidRDefault="00FF4D99" w:rsidP="008F318B">
            <w:pPr>
              <w:rPr>
                <w:rFonts w:ascii="Times New Roman" w:hAnsi="Times New Roman"/>
                <w:color w:val="000000"/>
                <w:sz w:val="20"/>
                <w:szCs w:val="20"/>
              </w:rPr>
            </w:pPr>
          </w:p>
        </w:tc>
      </w:tr>
      <w:tr w:rsidR="00FF4D99" w14:paraId="4C9322A2"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tcPr>
          <w:p w14:paraId="1F4DD0FE" w14:textId="77777777" w:rsidR="00FF4D99" w:rsidRPr="00F373B8" w:rsidRDefault="00FF4D99" w:rsidP="008F318B">
            <w:pPr>
              <w:rPr>
                <w:rFonts w:ascii="Times New Roman" w:hAnsi="Times New Roman"/>
                <w:sz w:val="20"/>
                <w:szCs w:val="20"/>
              </w:rPr>
            </w:pPr>
            <w:r w:rsidRPr="00F373B8">
              <w:rPr>
                <w:rFonts w:ascii="Times New Roman" w:hAnsi="Times New Roman"/>
                <w:sz w:val="20"/>
                <w:szCs w:val="20"/>
              </w:rPr>
              <w:t>46</w:t>
            </w:r>
          </w:p>
        </w:tc>
        <w:tc>
          <w:tcPr>
            <w:tcW w:w="709" w:type="pct"/>
            <w:tcBorders>
              <w:top w:val="nil"/>
              <w:left w:val="nil"/>
              <w:bottom w:val="single" w:sz="4" w:space="0" w:color="000000"/>
              <w:right w:val="single" w:sz="4" w:space="0" w:color="000000"/>
            </w:tcBorders>
            <w:shd w:val="clear" w:color="auto" w:fill="FFFFFF"/>
          </w:tcPr>
          <w:p w14:paraId="07576968"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Радіотелефон стаціонарний стільникового зв`язку</w:t>
            </w:r>
          </w:p>
        </w:tc>
        <w:tc>
          <w:tcPr>
            <w:tcW w:w="1338" w:type="pct"/>
            <w:tcBorders>
              <w:top w:val="nil"/>
              <w:left w:val="nil"/>
              <w:bottom w:val="single" w:sz="4" w:space="0" w:color="000000"/>
              <w:right w:val="single" w:sz="4" w:space="0" w:color="000000"/>
            </w:tcBorders>
            <w:shd w:val="clear" w:color="auto" w:fill="FFFFFF"/>
          </w:tcPr>
          <w:p w14:paraId="3F73790C"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 xml:space="preserve"> 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tcPr>
          <w:p w14:paraId="4BF79906"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КТ1000(180) СН 13#0002109101920</w:t>
            </w:r>
          </w:p>
        </w:tc>
        <w:tc>
          <w:tcPr>
            <w:tcW w:w="930" w:type="pct"/>
            <w:tcBorders>
              <w:top w:val="nil"/>
              <w:left w:val="nil"/>
              <w:bottom w:val="single" w:sz="4" w:space="0" w:color="000000"/>
              <w:right w:val="single" w:sz="4" w:space="0" w:color="000000"/>
            </w:tcBorders>
            <w:shd w:val="clear" w:color="auto" w:fill="FFFFFF"/>
          </w:tcPr>
          <w:p w14:paraId="74B668F2"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КТ1000(180) (СН 13) (GSM)</w:t>
            </w:r>
          </w:p>
        </w:tc>
        <w:tc>
          <w:tcPr>
            <w:tcW w:w="546" w:type="pct"/>
            <w:tcBorders>
              <w:top w:val="nil"/>
              <w:left w:val="nil"/>
              <w:bottom w:val="single" w:sz="4" w:space="0" w:color="000000"/>
              <w:right w:val="single" w:sz="4" w:space="0" w:color="000000"/>
            </w:tcBorders>
            <w:shd w:val="clear" w:color="auto" w:fill="FFFFFF"/>
          </w:tcPr>
          <w:p w14:paraId="14E51017" w14:textId="77777777" w:rsidR="00FF4D99" w:rsidRPr="00F373B8" w:rsidRDefault="00FF4D99" w:rsidP="008F318B">
            <w:pPr>
              <w:rPr>
                <w:rFonts w:ascii="Times New Roman" w:hAnsi="Times New Roman"/>
                <w:color w:val="000000"/>
                <w:sz w:val="20"/>
                <w:szCs w:val="20"/>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tcPr>
          <w:p w14:paraId="32A705B8" w14:textId="77777777" w:rsidR="00FF4D99" w:rsidRPr="00F373B8" w:rsidRDefault="00FF4D99" w:rsidP="008F318B">
            <w:pPr>
              <w:rPr>
                <w:rFonts w:ascii="Times New Roman" w:hAnsi="Times New Roman"/>
                <w:color w:val="000000"/>
                <w:sz w:val="20"/>
                <w:szCs w:val="20"/>
              </w:rPr>
            </w:pPr>
          </w:p>
        </w:tc>
      </w:tr>
      <w:tr w:rsidR="00FF4D99" w:rsidRPr="00482E06" w14:paraId="08CD945C"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43A482E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47</w:t>
            </w:r>
          </w:p>
        </w:tc>
        <w:tc>
          <w:tcPr>
            <w:tcW w:w="709" w:type="pct"/>
            <w:tcBorders>
              <w:top w:val="nil"/>
              <w:left w:val="nil"/>
              <w:bottom w:val="single" w:sz="4" w:space="0" w:color="000000"/>
              <w:right w:val="single" w:sz="4" w:space="0" w:color="000000"/>
            </w:tcBorders>
            <w:shd w:val="clear" w:color="auto" w:fill="FFFFFF"/>
            <w:hideMark/>
          </w:tcPr>
          <w:p w14:paraId="193FDBC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41DE0ED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7EEB5F5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21005</w:t>
            </w:r>
          </w:p>
        </w:tc>
        <w:tc>
          <w:tcPr>
            <w:tcW w:w="930" w:type="pct"/>
            <w:tcBorders>
              <w:top w:val="nil"/>
              <w:left w:val="nil"/>
              <w:bottom w:val="single" w:sz="4" w:space="0" w:color="000000"/>
              <w:right w:val="single" w:sz="4" w:space="0" w:color="000000"/>
            </w:tcBorders>
            <w:shd w:val="clear" w:color="auto" w:fill="FFFFFF"/>
            <w:hideMark/>
          </w:tcPr>
          <w:p w14:paraId="26B63AC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37FA46A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1775446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w:t>
            </w:r>
          </w:p>
        </w:tc>
      </w:tr>
      <w:tr w:rsidR="00FF4D99" w14:paraId="7A125F08"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51C153B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lastRenderedPageBreak/>
              <w:t>48</w:t>
            </w:r>
          </w:p>
        </w:tc>
        <w:tc>
          <w:tcPr>
            <w:tcW w:w="709" w:type="pct"/>
            <w:tcBorders>
              <w:top w:val="nil"/>
              <w:left w:val="nil"/>
              <w:bottom w:val="single" w:sz="4" w:space="0" w:color="000000"/>
              <w:right w:val="single" w:sz="4" w:space="0" w:color="000000"/>
            </w:tcBorders>
            <w:shd w:val="clear" w:color="auto" w:fill="FFFFFF"/>
            <w:hideMark/>
          </w:tcPr>
          <w:p w14:paraId="00B508C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3C1E220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6B0BD2F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21186</w:t>
            </w:r>
          </w:p>
        </w:tc>
        <w:tc>
          <w:tcPr>
            <w:tcW w:w="930" w:type="pct"/>
            <w:tcBorders>
              <w:top w:val="nil"/>
              <w:left w:val="nil"/>
              <w:bottom w:val="single" w:sz="4" w:space="0" w:color="000000"/>
              <w:right w:val="single" w:sz="4" w:space="0" w:color="000000"/>
            </w:tcBorders>
            <w:shd w:val="clear" w:color="auto" w:fill="FFFFFF"/>
            <w:hideMark/>
          </w:tcPr>
          <w:p w14:paraId="3FAA098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793D57B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415BCE9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3E56EB3F"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DD4BBB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49</w:t>
            </w:r>
          </w:p>
        </w:tc>
        <w:tc>
          <w:tcPr>
            <w:tcW w:w="709" w:type="pct"/>
            <w:tcBorders>
              <w:top w:val="nil"/>
              <w:left w:val="nil"/>
              <w:bottom w:val="single" w:sz="4" w:space="0" w:color="000000"/>
              <w:right w:val="single" w:sz="4" w:space="0" w:color="000000"/>
            </w:tcBorders>
            <w:shd w:val="clear" w:color="auto" w:fill="FFFFFF"/>
            <w:hideMark/>
          </w:tcPr>
          <w:p w14:paraId="5532B84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15D4FA6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2696FD2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21564</w:t>
            </w:r>
          </w:p>
        </w:tc>
        <w:tc>
          <w:tcPr>
            <w:tcW w:w="930" w:type="pct"/>
            <w:tcBorders>
              <w:top w:val="nil"/>
              <w:left w:val="nil"/>
              <w:bottom w:val="single" w:sz="4" w:space="0" w:color="000000"/>
              <w:right w:val="single" w:sz="4" w:space="0" w:color="000000"/>
            </w:tcBorders>
            <w:shd w:val="clear" w:color="auto" w:fill="FFFFFF"/>
            <w:hideMark/>
          </w:tcPr>
          <w:p w14:paraId="0979F8A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274465A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05FC626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4D2B7A65"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78B98B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50</w:t>
            </w:r>
          </w:p>
        </w:tc>
        <w:tc>
          <w:tcPr>
            <w:tcW w:w="709" w:type="pct"/>
            <w:tcBorders>
              <w:top w:val="nil"/>
              <w:left w:val="nil"/>
              <w:bottom w:val="single" w:sz="4" w:space="0" w:color="000000"/>
              <w:right w:val="single" w:sz="4" w:space="0" w:color="000000"/>
            </w:tcBorders>
            <w:shd w:val="clear" w:color="auto" w:fill="FFFFFF"/>
            <w:hideMark/>
          </w:tcPr>
          <w:p w14:paraId="316E939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7A213CB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6823BE3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21590</w:t>
            </w:r>
          </w:p>
        </w:tc>
        <w:tc>
          <w:tcPr>
            <w:tcW w:w="930" w:type="pct"/>
            <w:tcBorders>
              <w:top w:val="nil"/>
              <w:left w:val="nil"/>
              <w:bottom w:val="single" w:sz="4" w:space="0" w:color="000000"/>
              <w:right w:val="single" w:sz="4" w:space="0" w:color="000000"/>
            </w:tcBorders>
            <w:shd w:val="clear" w:color="auto" w:fill="FFFFFF"/>
            <w:hideMark/>
          </w:tcPr>
          <w:p w14:paraId="3E44BCD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6E0E3A4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32DFC23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43CAC9BC"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1803658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51</w:t>
            </w:r>
          </w:p>
        </w:tc>
        <w:tc>
          <w:tcPr>
            <w:tcW w:w="709" w:type="pct"/>
            <w:tcBorders>
              <w:top w:val="nil"/>
              <w:left w:val="nil"/>
              <w:bottom w:val="single" w:sz="4" w:space="0" w:color="000000"/>
              <w:right w:val="single" w:sz="4" w:space="0" w:color="000000"/>
            </w:tcBorders>
            <w:shd w:val="clear" w:color="auto" w:fill="FFFFFF"/>
            <w:hideMark/>
          </w:tcPr>
          <w:p w14:paraId="555B016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1F509A1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7234328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22024</w:t>
            </w:r>
          </w:p>
        </w:tc>
        <w:tc>
          <w:tcPr>
            <w:tcW w:w="930" w:type="pct"/>
            <w:tcBorders>
              <w:top w:val="nil"/>
              <w:left w:val="nil"/>
              <w:bottom w:val="single" w:sz="4" w:space="0" w:color="000000"/>
              <w:right w:val="single" w:sz="4" w:space="0" w:color="000000"/>
            </w:tcBorders>
            <w:shd w:val="clear" w:color="auto" w:fill="FFFFFF"/>
            <w:hideMark/>
          </w:tcPr>
          <w:p w14:paraId="57826A0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4129C55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A8462A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7D8917F5"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55AA1C5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52</w:t>
            </w:r>
          </w:p>
        </w:tc>
        <w:tc>
          <w:tcPr>
            <w:tcW w:w="709" w:type="pct"/>
            <w:tcBorders>
              <w:top w:val="nil"/>
              <w:left w:val="nil"/>
              <w:bottom w:val="single" w:sz="4" w:space="0" w:color="000000"/>
              <w:right w:val="single" w:sz="4" w:space="0" w:color="000000"/>
            </w:tcBorders>
            <w:shd w:val="clear" w:color="auto" w:fill="FFFFFF"/>
            <w:hideMark/>
          </w:tcPr>
          <w:p w14:paraId="7A0F31A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33F0453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239BD9F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23861</w:t>
            </w:r>
          </w:p>
        </w:tc>
        <w:tc>
          <w:tcPr>
            <w:tcW w:w="930" w:type="pct"/>
            <w:tcBorders>
              <w:top w:val="nil"/>
              <w:left w:val="nil"/>
              <w:bottom w:val="single" w:sz="4" w:space="0" w:color="000000"/>
              <w:right w:val="single" w:sz="4" w:space="0" w:color="000000"/>
            </w:tcBorders>
            <w:shd w:val="clear" w:color="auto" w:fill="FFFFFF"/>
            <w:hideMark/>
          </w:tcPr>
          <w:p w14:paraId="2D06DA0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7AE67EC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79A826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rsidRPr="00482E06" w14:paraId="0A034FBA"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0F6905E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53</w:t>
            </w:r>
          </w:p>
        </w:tc>
        <w:tc>
          <w:tcPr>
            <w:tcW w:w="709" w:type="pct"/>
            <w:tcBorders>
              <w:top w:val="nil"/>
              <w:left w:val="nil"/>
              <w:bottom w:val="single" w:sz="4" w:space="0" w:color="000000"/>
              <w:right w:val="single" w:sz="4" w:space="0" w:color="000000"/>
            </w:tcBorders>
            <w:shd w:val="clear" w:color="auto" w:fill="FFFFFF"/>
            <w:hideMark/>
          </w:tcPr>
          <w:p w14:paraId="4B14E23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7B37034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0886074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23975</w:t>
            </w:r>
          </w:p>
        </w:tc>
        <w:tc>
          <w:tcPr>
            <w:tcW w:w="930" w:type="pct"/>
            <w:tcBorders>
              <w:top w:val="nil"/>
              <w:left w:val="nil"/>
              <w:bottom w:val="single" w:sz="4" w:space="0" w:color="000000"/>
              <w:right w:val="single" w:sz="4" w:space="0" w:color="000000"/>
            </w:tcBorders>
            <w:shd w:val="clear" w:color="auto" w:fill="FFFFFF"/>
            <w:hideMark/>
          </w:tcPr>
          <w:p w14:paraId="18D1D6B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452796A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1ACB72E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w:t>
            </w:r>
          </w:p>
        </w:tc>
      </w:tr>
      <w:tr w:rsidR="00FF4D99" w14:paraId="0027EB78"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3C163D3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54</w:t>
            </w:r>
          </w:p>
        </w:tc>
        <w:tc>
          <w:tcPr>
            <w:tcW w:w="709" w:type="pct"/>
            <w:tcBorders>
              <w:top w:val="nil"/>
              <w:left w:val="nil"/>
              <w:bottom w:val="single" w:sz="4" w:space="0" w:color="000000"/>
              <w:right w:val="single" w:sz="4" w:space="0" w:color="000000"/>
            </w:tcBorders>
            <w:shd w:val="clear" w:color="auto" w:fill="FFFFFF"/>
            <w:hideMark/>
          </w:tcPr>
          <w:p w14:paraId="3C36DB4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1F87993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300D01E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23984</w:t>
            </w:r>
          </w:p>
        </w:tc>
        <w:tc>
          <w:tcPr>
            <w:tcW w:w="930" w:type="pct"/>
            <w:tcBorders>
              <w:top w:val="nil"/>
              <w:left w:val="nil"/>
              <w:bottom w:val="single" w:sz="4" w:space="0" w:color="000000"/>
              <w:right w:val="single" w:sz="4" w:space="0" w:color="000000"/>
            </w:tcBorders>
            <w:shd w:val="clear" w:color="auto" w:fill="FFFFFF"/>
            <w:hideMark/>
          </w:tcPr>
          <w:p w14:paraId="7E0F0CF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2270C72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5B950D3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rsidRPr="00482E06" w14:paraId="6C62687E"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168105D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55</w:t>
            </w:r>
          </w:p>
        </w:tc>
        <w:tc>
          <w:tcPr>
            <w:tcW w:w="709" w:type="pct"/>
            <w:tcBorders>
              <w:top w:val="nil"/>
              <w:left w:val="nil"/>
              <w:bottom w:val="single" w:sz="4" w:space="0" w:color="000000"/>
              <w:right w:val="single" w:sz="4" w:space="0" w:color="000000"/>
            </w:tcBorders>
            <w:shd w:val="clear" w:color="auto" w:fill="FFFFFF"/>
            <w:hideMark/>
          </w:tcPr>
          <w:p w14:paraId="6EC9687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3FB8716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6</w:t>
            </w:r>
          </w:p>
        </w:tc>
        <w:tc>
          <w:tcPr>
            <w:tcW w:w="915" w:type="pct"/>
            <w:tcBorders>
              <w:top w:val="nil"/>
              <w:left w:val="nil"/>
              <w:bottom w:val="single" w:sz="4" w:space="0" w:color="000000"/>
              <w:right w:val="single" w:sz="4" w:space="0" w:color="000000"/>
            </w:tcBorders>
            <w:shd w:val="clear" w:color="auto" w:fill="FFFFFF"/>
            <w:hideMark/>
          </w:tcPr>
          <w:p w14:paraId="21E34AD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23986</w:t>
            </w:r>
          </w:p>
        </w:tc>
        <w:tc>
          <w:tcPr>
            <w:tcW w:w="930" w:type="pct"/>
            <w:tcBorders>
              <w:top w:val="nil"/>
              <w:left w:val="nil"/>
              <w:bottom w:val="single" w:sz="4" w:space="0" w:color="000000"/>
              <w:right w:val="single" w:sz="4" w:space="0" w:color="000000"/>
            </w:tcBorders>
            <w:shd w:val="clear" w:color="auto" w:fill="FFFFFF"/>
            <w:hideMark/>
          </w:tcPr>
          <w:p w14:paraId="27BC074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7371214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5617DC1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w:t>
            </w:r>
          </w:p>
        </w:tc>
      </w:tr>
      <w:tr w:rsidR="00FF4D99" w14:paraId="01113EB2"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164F8E5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56</w:t>
            </w:r>
          </w:p>
        </w:tc>
        <w:tc>
          <w:tcPr>
            <w:tcW w:w="709" w:type="pct"/>
            <w:tcBorders>
              <w:top w:val="nil"/>
              <w:left w:val="nil"/>
              <w:bottom w:val="single" w:sz="4" w:space="0" w:color="000000"/>
              <w:right w:val="single" w:sz="4" w:space="0" w:color="000000"/>
            </w:tcBorders>
            <w:shd w:val="clear" w:color="auto" w:fill="FFFFFF"/>
            <w:hideMark/>
          </w:tcPr>
          <w:p w14:paraId="0513FD5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6AEBB23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6F22167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23989</w:t>
            </w:r>
          </w:p>
        </w:tc>
        <w:tc>
          <w:tcPr>
            <w:tcW w:w="930" w:type="pct"/>
            <w:tcBorders>
              <w:top w:val="nil"/>
              <w:left w:val="nil"/>
              <w:bottom w:val="single" w:sz="4" w:space="0" w:color="000000"/>
              <w:right w:val="single" w:sz="4" w:space="0" w:color="000000"/>
            </w:tcBorders>
            <w:shd w:val="clear" w:color="auto" w:fill="FFFFFF"/>
            <w:hideMark/>
          </w:tcPr>
          <w:p w14:paraId="09C3DB2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39BA07A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30C4983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rsidRPr="00482E06" w14:paraId="1A7D2137"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0D9EE0A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57</w:t>
            </w:r>
          </w:p>
        </w:tc>
        <w:tc>
          <w:tcPr>
            <w:tcW w:w="709" w:type="pct"/>
            <w:tcBorders>
              <w:top w:val="nil"/>
              <w:left w:val="nil"/>
              <w:bottom w:val="single" w:sz="4" w:space="0" w:color="000000"/>
              <w:right w:val="single" w:sz="4" w:space="0" w:color="000000"/>
            </w:tcBorders>
            <w:shd w:val="clear" w:color="auto" w:fill="FFFFFF"/>
            <w:hideMark/>
          </w:tcPr>
          <w:p w14:paraId="231DEE3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4E47AC9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2EB637A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23991</w:t>
            </w:r>
          </w:p>
        </w:tc>
        <w:tc>
          <w:tcPr>
            <w:tcW w:w="930" w:type="pct"/>
            <w:tcBorders>
              <w:top w:val="nil"/>
              <w:left w:val="nil"/>
              <w:bottom w:val="single" w:sz="4" w:space="0" w:color="000000"/>
              <w:right w:val="single" w:sz="4" w:space="0" w:color="000000"/>
            </w:tcBorders>
            <w:shd w:val="clear" w:color="auto" w:fill="FFFFFF"/>
            <w:hideMark/>
          </w:tcPr>
          <w:p w14:paraId="1F81C26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500BE73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3B24E9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w:t>
            </w:r>
          </w:p>
        </w:tc>
      </w:tr>
      <w:tr w:rsidR="00FF4D99" w14:paraId="4454ADC6"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4D6FFD4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58</w:t>
            </w:r>
          </w:p>
        </w:tc>
        <w:tc>
          <w:tcPr>
            <w:tcW w:w="709" w:type="pct"/>
            <w:tcBorders>
              <w:top w:val="nil"/>
              <w:left w:val="nil"/>
              <w:bottom w:val="single" w:sz="4" w:space="0" w:color="000000"/>
              <w:right w:val="single" w:sz="4" w:space="0" w:color="000000"/>
            </w:tcBorders>
            <w:shd w:val="clear" w:color="auto" w:fill="FFFFFF"/>
            <w:hideMark/>
          </w:tcPr>
          <w:p w14:paraId="5C54F69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42840E1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5F1D540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31156</w:t>
            </w:r>
          </w:p>
        </w:tc>
        <w:tc>
          <w:tcPr>
            <w:tcW w:w="930" w:type="pct"/>
            <w:tcBorders>
              <w:top w:val="nil"/>
              <w:left w:val="nil"/>
              <w:bottom w:val="single" w:sz="4" w:space="0" w:color="000000"/>
              <w:right w:val="single" w:sz="4" w:space="0" w:color="000000"/>
            </w:tcBorders>
            <w:shd w:val="clear" w:color="auto" w:fill="FFFFFF"/>
            <w:hideMark/>
          </w:tcPr>
          <w:p w14:paraId="032DA24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08B762C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E56004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125D9390"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7F9B4C5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sz w:val="20"/>
                <w:szCs w:val="20"/>
              </w:rPr>
              <w:t>59</w:t>
            </w:r>
          </w:p>
        </w:tc>
        <w:tc>
          <w:tcPr>
            <w:tcW w:w="709" w:type="pct"/>
            <w:tcBorders>
              <w:top w:val="nil"/>
              <w:left w:val="nil"/>
              <w:bottom w:val="single" w:sz="4" w:space="0" w:color="000000"/>
              <w:right w:val="single" w:sz="4" w:space="0" w:color="000000"/>
            </w:tcBorders>
            <w:shd w:val="clear" w:color="auto" w:fill="FFFFFF"/>
            <w:hideMark/>
          </w:tcPr>
          <w:p w14:paraId="03CC5D0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521AA57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6349EB9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31247</w:t>
            </w:r>
          </w:p>
        </w:tc>
        <w:tc>
          <w:tcPr>
            <w:tcW w:w="930" w:type="pct"/>
            <w:tcBorders>
              <w:top w:val="nil"/>
              <w:left w:val="nil"/>
              <w:bottom w:val="single" w:sz="4" w:space="0" w:color="000000"/>
              <w:right w:val="single" w:sz="4" w:space="0" w:color="000000"/>
            </w:tcBorders>
            <w:shd w:val="clear" w:color="auto" w:fill="FFFFFF"/>
            <w:hideMark/>
          </w:tcPr>
          <w:p w14:paraId="25DEFBC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766D126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5167B37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5B74BC0E"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AF2A3E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sz w:val="20"/>
                <w:szCs w:val="20"/>
              </w:rPr>
              <w:t>60</w:t>
            </w:r>
          </w:p>
        </w:tc>
        <w:tc>
          <w:tcPr>
            <w:tcW w:w="709" w:type="pct"/>
            <w:tcBorders>
              <w:top w:val="nil"/>
              <w:left w:val="nil"/>
              <w:bottom w:val="single" w:sz="4" w:space="0" w:color="000000"/>
              <w:right w:val="single" w:sz="4" w:space="0" w:color="000000"/>
            </w:tcBorders>
            <w:shd w:val="clear" w:color="auto" w:fill="FFFFFF"/>
            <w:hideMark/>
          </w:tcPr>
          <w:p w14:paraId="39877FC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1E3EF15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6FBD082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31457</w:t>
            </w:r>
          </w:p>
        </w:tc>
        <w:tc>
          <w:tcPr>
            <w:tcW w:w="930" w:type="pct"/>
            <w:tcBorders>
              <w:top w:val="nil"/>
              <w:left w:val="nil"/>
              <w:bottom w:val="single" w:sz="4" w:space="0" w:color="000000"/>
              <w:right w:val="single" w:sz="4" w:space="0" w:color="000000"/>
            </w:tcBorders>
            <w:shd w:val="clear" w:color="auto" w:fill="FFFFFF"/>
            <w:hideMark/>
          </w:tcPr>
          <w:p w14:paraId="41EE4B1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6DC438B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1BC1235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147A91D2"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85F58E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sz w:val="20"/>
                <w:szCs w:val="20"/>
              </w:rPr>
              <w:t>61</w:t>
            </w:r>
          </w:p>
        </w:tc>
        <w:tc>
          <w:tcPr>
            <w:tcW w:w="709" w:type="pct"/>
            <w:tcBorders>
              <w:top w:val="nil"/>
              <w:left w:val="nil"/>
              <w:bottom w:val="single" w:sz="4" w:space="0" w:color="000000"/>
              <w:right w:val="single" w:sz="4" w:space="0" w:color="000000"/>
            </w:tcBorders>
            <w:shd w:val="clear" w:color="auto" w:fill="FFFFFF"/>
            <w:hideMark/>
          </w:tcPr>
          <w:p w14:paraId="6CE34EE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6756760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м. Новгород-Сіверський, вул. Захисників України, буд 2</w:t>
            </w:r>
          </w:p>
        </w:tc>
        <w:tc>
          <w:tcPr>
            <w:tcW w:w="915" w:type="pct"/>
            <w:tcBorders>
              <w:top w:val="nil"/>
              <w:left w:val="nil"/>
              <w:bottom w:val="single" w:sz="4" w:space="0" w:color="000000"/>
              <w:right w:val="single" w:sz="4" w:space="0" w:color="000000"/>
            </w:tcBorders>
            <w:shd w:val="clear" w:color="auto" w:fill="FFFFFF"/>
            <w:hideMark/>
          </w:tcPr>
          <w:p w14:paraId="7AFA549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31458</w:t>
            </w:r>
          </w:p>
        </w:tc>
        <w:tc>
          <w:tcPr>
            <w:tcW w:w="930" w:type="pct"/>
            <w:tcBorders>
              <w:top w:val="nil"/>
              <w:left w:val="nil"/>
              <w:bottom w:val="single" w:sz="4" w:space="0" w:color="000000"/>
              <w:right w:val="single" w:sz="4" w:space="0" w:color="000000"/>
            </w:tcBorders>
            <w:shd w:val="clear" w:color="auto" w:fill="FFFFFF"/>
            <w:hideMark/>
          </w:tcPr>
          <w:p w14:paraId="708BF63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4471F31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287F2C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5FEC12B7"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3D38D59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sz w:val="20"/>
                <w:szCs w:val="20"/>
              </w:rPr>
              <w:t>62</w:t>
            </w:r>
          </w:p>
        </w:tc>
        <w:tc>
          <w:tcPr>
            <w:tcW w:w="709" w:type="pct"/>
            <w:tcBorders>
              <w:top w:val="nil"/>
              <w:left w:val="nil"/>
              <w:bottom w:val="single" w:sz="4" w:space="0" w:color="000000"/>
              <w:right w:val="single" w:sz="4" w:space="0" w:color="000000"/>
            </w:tcBorders>
            <w:shd w:val="clear" w:color="auto" w:fill="FFFFFF"/>
            <w:hideMark/>
          </w:tcPr>
          <w:p w14:paraId="4867EE4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562E135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Троїцьке, вул. Центральна, буд 51</w:t>
            </w:r>
          </w:p>
        </w:tc>
        <w:tc>
          <w:tcPr>
            <w:tcW w:w="915" w:type="pct"/>
            <w:tcBorders>
              <w:top w:val="nil"/>
              <w:left w:val="nil"/>
              <w:bottom w:val="single" w:sz="4" w:space="0" w:color="000000"/>
              <w:right w:val="single" w:sz="4" w:space="0" w:color="000000"/>
            </w:tcBorders>
            <w:shd w:val="clear" w:color="auto" w:fill="FFFFFF"/>
            <w:hideMark/>
          </w:tcPr>
          <w:p w14:paraId="40A96EE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35147</w:t>
            </w:r>
          </w:p>
        </w:tc>
        <w:tc>
          <w:tcPr>
            <w:tcW w:w="930" w:type="pct"/>
            <w:tcBorders>
              <w:top w:val="nil"/>
              <w:left w:val="nil"/>
              <w:bottom w:val="single" w:sz="4" w:space="0" w:color="000000"/>
              <w:right w:val="single" w:sz="4" w:space="0" w:color="000000"/>
            </w:tcBorders>
            <w:shd w:val="clear" w:color="auto" w:fill="FFFFFF"/>
            <w:hideMark/>
          </w:tcPr>
          <w:p w14:paraId="3F10CD3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029D986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2EBECE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6A76588D"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7E96DB4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sz w:val="20"/>
                <w:szCs w:val="20"/>
              </w:rPr>
              <w:lastRenderedPageBreak/>
              <w:t>63</w:t>
            </w:r>
          </w:p>
        </w:tc>
        <w:tc>
          <w:tcPr>
            <w:tcW w:w="709" w:type="pct"/>
            <w:tcBorders>
              <w:top w:val="nil"/>
              <w:left w:val="nil"/>
              <w:bottom w:val="single" w:sz="4" w:space="0" w:color="000000"/>
              <w:right w:val="single" w:sz="4" w:space="0" w:color="000000"/>
            </w:tcBorders>
            <w:shd w:val="clear" w:color="auto" w:fill="FFFFFF"/>
            <w:hideMark/>
          </w:tcPr>
          <w:p w14:paraId="7C66589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7D610B4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Троїцьке, вул. Центральна, буд 51</w:t>
            </w:r>
          </w:p>
        </w:tc>
        <w:tc>
          <w:tcPr>
            <w:tcW w:w="915" w:type="pct"/>
            <w:tcBorders>
              <w:top w:val="nil"/>
              <w:left w:val="nil"/>
              <w:bottom w:val="single" w:sz="4" w:space="0" w:color="000000"/>
              <w:right w:val="single" w:sz="4" w:space="0" w:color="000000"/>
            </w:tcBorders>
            <w:shd w:val="clear" w:color="auto" w:fill="FFFFFF"/>
            <w:hideMark/>
          </w:tcPr>
          <w:p w14:paraId="0EFB1AE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35195</w:t>
            </w:r>
          </w:p>
        </w:tc>
        <w:tc>
          <w:tcPr>
            <w:tcW w:w="930" w:type="pct"/>
            <w:tcBorders>
              <w:top w:val="nil"/>
              <w:left w:val="nil"/>
              <w:bottom w:val="single" w:sz="4" w:space="0" w:color="000000"/>
              <w:right w:val="single" w:sz="4" w:space="0" w:color="000000"/>
            </w:tcBorders>
            <w:shd w:val="clear" w:color="auto" w:fill="FFFFFF"/>
            <w:hideMark/>
          </w:tcPr>
          <w:p w14:paraId="5243137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724E7B0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47D250E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20F650CD"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5930009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64</w:t>
            </w:r>
          </w:p>
        </w:tc>
        <w:tc>
          <w:tcPr>
            <w:tcW w:w="709" w:type="pct"/>
            <w:tcBorders>
              <w:top w:val="nil"/>
              <w:left w:val="nil"/>
              <w:bottom w:val="single" w:sz="4" w:space="0" w:color="000000"/>
              <w:right w:val="single" w:sz="4" w:space="0" w:color="000000"/>
            </w:tcBorders>
            <w:shd w:val="clear" w:color="auto" w:fill="FFFFFF"/>
            <w:hideMark/>
          </w:tcPr>
          <w:p w14:paraId="2194C71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63A612A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Вороб'ївка</w:t>
            </w:r>
            <w:proofErr w:type="spellEnd"/>
            <w:r w:rsidRPr="00F373B8">
              <w:rPr>
                <w:rFonts w:ascii="Times New Roman" w:hAnsi="Times New Roman"/>
                <w:color w:val="000000"/>
                <w:sz w:val="20"/>
                <w:szCs w:val="20"/>
              </w:rPr>
              <w:t>, вул. -,</w:t>
            </w:r>
          </w:p>
        </w:tc>
        <w:tc>
          <w:tcPr>
            <w:tcW w:w="915" w:type="pct"/>
            <w:tcBorders>
              <w:top w:val="nil"/>
              <w:left w:val="nil"/>
              <w:bottom w:val="single" w:sz="4" w:space="0" w:color="000000"/>
              <w:right w:val="single" w:sz="4" w:space="0" w:color="000000"/>
            </w:tcBorders>
            <w:shd w:val="clear" w:color="auto" w:fill="FFFFFF"/>
            <w:hideMark/>
          </w:tcPr>
          <w:p w14:paraId="75262F9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35235</w:t>
            </w:r>
          </w:p>
        </w:tc>
        <w:tc>
          <w:tcPr>
            <w:tcW w:w="930" w:type="pct"/>
            <w:tcBorders>
              <w:top w:val="nil"/>
              <w:left w:val="nil"/>
              <w:bottom w:val="single" w:sz="4" w:space="0" w:color="000000"/>
              <w:right w:val="single" w:sz="4" w:space="0" w:color="000000"/>
            </w:tcBorders>
            <w:shd w:val="clear" w:color="auto" w:fill="FFFFFF"/>
            <w:hideMark/>
          </w:tcPr>
          <w:p w14:paraId="54FD748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1A6D08E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3FAA0C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w:t>
            </w:r>
          </w:p>
        </w:tc>
      </w:tr>
      <w:tr w:rsidR="00FF4D99" w14:paraId="4797E88C"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4869AE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65</w:t>
            </w:r>
          </w:p>
        </w:tc>
        <w:tc>
          <w:tcPr>
            <w:tcW w:w="709" w:type="pct"/>
            <w:tcBorders>
              <w:top w:val="nil"/>
              <w:left w:val="nil"/>
              <w:bottom w:val="single" w:sz="4" w:space="0" w:color="000000"/>
              <w:right w:val="single" w:sz="4" w:space="0" w:color="000000"/>
            </w:tcBorders>
            <w:shd w:val="clear" w:color="auto" w:fill="FFFFFF"/>
            <w:hideMark/>
          </w:tcPr>
          <w:p w14:paraId="5AF1158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6DD41A8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Шептаки</w:t>
            </w:r>
            <w:proofErr w:type="spellEnd"/>
            <w:r w:rsidRPr="00F373B8">
              <w:rPr>
                <w:rFonts w:ascii="Times New Roman" w:hAnsi="Times New Roman"/>
                <w:color w:val="000000"/>
                <w:sz w:val="20"/>
                <w:szCs w:val="20"/>
              </w:rPr>
              <w:t>, вул. -,</w:t>
            </w:r>
          </w:p>
        </w:tc>
        <w:tc>
          <w:tcPr>
            <w:tcW w:w="915" w:type="pct"/>
            <w:tcBorders>
              <w:top w:val="nil"/>
              <w:left w:val="nil"/>
              <w:bottom w:val="single" w:sz="4" w:space="0" w:color="000000"/>
              <w:right w:val="single" w:sz="4" w:space="0" w:color="000000"/>
            </w:tcBorders>
            <w:shd w:val="clear" w:color="auto" w:fill="FFFFFF"/>
            <w:hideMark/>
          </w:tcPr>
          <w:p w14:paraId="7D09E31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35419</w:t>
            </w:r>
          </w:p>
        </w:tc>
        <w:tc>
          <w:tcPr>
            <w:tcW w:w="930" w:type="pct"/>
            <w:tcBorders>
              <w:top w:val="nil"/>
              <w:left w:val="nil"/>
              <w:bottom w:val="single" w:sz="4" w:space="0" w:color="000000"/>
              <w:right w:val="single" w:sz="4" w:space="0" w:color="000000"/>
            </w:tcBorders>
            <w:shd w:val="clear" w:color="auto" w:fill="FFFFFF"/>
            <w:hideMark/>
          </w:tcPr>
          <w:p w14:paraId="7F59B88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3009F94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09ACDC9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w:t>
            </w:r>
          </w:p>
        </w:tc>
      </w:tr>
      <w:tr w:rsidR="00FF4D99" w14:paraId="684DE13F"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9C10C3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66</w:t>
            </w:r>
          </w:p>
        </w:tc>
        <w:tc>
          <w:tcPr>
            <w:tcW w:w="709" w:type="pct"/>
            <w:tcBorders>
              <w:top w:val="nil"/>
              <w:left w:val="nil"/>
              <w:bottom w:val="single" w:sz="4" w:space="0" w:color="000000"/>
              <w:right w:val="single" w:sz="4" w:space="0" w:color="000000"/>
            </w:tcBorders>
            <w:shd w:val="clear" w:color="auto" w:fill="FFFFFF"/>
            <w:hideMark/>
          </w:tcPr>
          <w:p w14:paraId="6DFE6D2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54AE3C7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Шептаки</w:t>
            </w:r>
            <w:proofErr w:type="spellEnd"/>
            <w:r w:rsidRPr="00F373B8">
              <w:rPr>
                <w:rFonts w:ascii="Times New Roman" w:hAnsi="Times New Roman"/>
                <w:color w:val="000000"/>
                <w:sz w:val="20"/>
                <w:szCs w:val="20"/>
              </w:rPr>
              <w:t>, вул. -,</w:t>
            </w:r>
          </w:p>
        </w:tc>
        <w:tc>
          <w:tcPr>
            <w:tcW w:w="915" w:type="pct"/>
            <w:tcBorders>
              <w:top w:val="nil"/>
              <w:left w:val="nil"/>
              <w:bottom w:val="single" w:sz="4" w:space="0" w:color="000000"/>
              <w:right w:val="single" w:sz="4" w:space="0" w:color="000000"/>
            </w:tcBorders>
            <w:shd w:val="clear" w:color="auto" w:fill="FFFFFF"/>
            <w:hideMark/>
          </w:tcPr>
          <w:p w14:paraId="3B52B69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35482</w:t>
            </w:r>
          </w:p>
        </w:tc>
        <w:tc>
          <w:tcPr>
            <w:tcW w:w="930" w:type="pct"/>
            <w:tcBorders>
              <w:top w:val="nil"/>
              <w:left w:val="nil"/>
              <w:bottom w:val="single" w:sz="4" w:space="0" w:color="000000"/>
              <w:right w:val="single" w:sz="4" w:space="0" w:color="000000"/>
            </w:tcBorders>
            <w:shd w:val="clear" w:color="auto" w:fill="FFFFFF"/>
            <w:hideMark/>
          </w:tcPr>
          <w:p w14:paraId="6F328C8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0145E53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176740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42293335"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0EC715D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67</w:t>
            </w:r>
          </w:p>
        </w:tc>
        <w:tc>
          <w:tcPr>
            <w:tcW w:w="709" w:type="pct"/>
            <w:tcBorders>
              <w:top w:val="nil"/>
              <w:left w:val="nil"/>
              <w:bottom w:val="single" w:sz="4" w:space="0" w:color="000000"/>
              <w:right w:val="single" w:sz="4" w:space="0" w:color="000000"/>
            </w:tcBorders>
            <w:shd w:val="clear" w:color="auto" w:fill="FFFFFF"/>
            <w:hideMark/>
          </w:tcPr>
          <w:p w14:paraId="069CA3E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4249B35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Шептаки</w:t>
            </w:r>
            <w:proofErr w:type="spellEnd"/>
            <w:r w:rsidRPr="00F373B8">
              <w:rPr>
                <w:rFonts w:ascii="Times New Roman" w:hAnsi="Times New Roman"/>
                <w:color w:val="000000"/>
                <w:sz w:val="20"/>
                <w:szCs w:val="20"/>
              </w:rPr>
              <w:t>, вул. -,</w:t>
            </w:r>
          </w:p>
        </w:tc>
        <w:tc>
          <w:tcPr>
            <w:tcW w:w="915" w:type="pct"/>
            <w:tcBorders>
              <w:top w:val="nil"/>
              <w:left w:val="nil"/>
              <w:bottom w:val="single" w:sz="4" w:space="0" w:color="000000"/>
              <w:right w:val="single" w:sz="4" w:space="0" w:color="000000"/>
            </w:tcBorders>
            <w:shd w:val="clear" w:color="auto" w:fill="FFFFFF"/>
            <w:hideMark/>
          </w:tcPr>
          <w:p w14:paraId="2072985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35482</w:t>
            </w:r>
          </w:p>
        </w:tc>
        <w:tc>
          <w:tcPr>
            <w:tcW w:w="930" w:type="pct"/>
            <w:tcBorders>
              <w:top w:val="nil"/>
              <w:left w:val="nil"/>
              <w:bottom w:val="single" w:sz="4" w:space="0" w:color="000000"/>
              <w:right w:val="single" w:sz="4" w:space="0" w:color="000000"/>
            </w:tcBorders>
            <w:shd w:val="clear" w:color="auto" w:fill="FFFFFF"/>
            <w:hideMark/>
          </w:tcPr>
          <w:p w14:paraId="674B9CE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5ACFD69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0,600</w:t>
            </w:r>
          </w:p>
        </w:tc>
        <w:tc>
          <w:tcPr>
            <w:tcW w:w="355" w:type="pct"/>
            <w:tcBorders>
              <w:top w:val="nil"/>
              <w:left w:val="nil"/>
              <w:bottom w:val="single" w:sz="4" w:space="0" w:color="000000"/>
              <w:right w:val="single" w:sz="4" w:space="0" w:color="000000"/>
            </w:tcBorders>
            <w:shd w:val="clear" w:color="auto" w:fill="FFFFFF"/>
            <w:hideMark/>
          </w:tcPr>
          <w:p w14:paraId="7269067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2E21DC70"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419E526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68</w:t>
            </w:r>
          </w:p>
        </w:tc>
        <w:tc>
          <w:tcPr>
            <w:tcW w:w="709" w:type="pct"/>
            <w:tcBorders>
              <w:top w:val="nil"/>
              <w:left w:val="nil"/>
              <w:bottom w:val="single" w:sz="4" w:space="0" w:color="000000"/>
              <w:right w:val="single" w:sz="4" w:space="0" w:color="000000"/>
            </w:tcBorders>
            <w:shd w:val="clear" w:color="auto" w:fill="FFFFFF"/>
            <w:hideMark/>
          </w:tcPr>
          <w:p w14:paraId="71CBB3D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2EC0614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Ларинівка</w:t>
            </w:r>
            <w:proofErr w:type="spellEnd"/>
            <w:r w:rsidRPr="00F373B8">
              <w:rPr>
                <w:rFonts w:ascii="Times New Roman" w:hAnsi="Times New Roman"/>
                <w:color w:val="000000"/>
                <w:sz w:val="20"/>
                <w:szCs w:val="20"/>
              </w:rPr>
              <w:t>, вул. -,</w:t>
            </w:r>
          </w:p>
        </w:tc>
        <w:tc>
          <w:tcPr>
            <w:tcW w:w="915" w:type="pct"/>
            <w:tcBorders>
              <w:top w:val="nil"/>
              <w:left w:val="nil"/>
              <w:bottom w:val="single" w:sz="4" w:space="0" w:color="000000"/>
              <w:right w:val="single" w:sz="4" w:space="0" w:color="000000"/>
            </w:tcBorders>
            <w:shd w:val="clear" w:color="auto" w:fill="FFFFFF"/>
            <w:hideMark/>
          </w:tcPr>
          <w:p w14:paraId="2560D6F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36142</w:t>
            </w:r>
          </w:p>
        </w:tc>
        <w:tc>
          <w:tcPr>
            <w:tcW w:w="930" w:type="pct"/>
            <w:tcBorders>
              <w:top w:val="nil"/>
              <w:left w:val="nil"/>
              <w:bottom w:val="single" w:sz="4" w:space="0" w:color="000000"/>
              <w:right w:val="single" w:sz="4" w:space="0" w:color="000000"/>
            </w:tcBorders>
            <w:shd w:val="clear" w:color="auto" w:fill="FFFFFF"/>
            <w:hideMark/>
          </w:tcPr>
          <w:p w14:paraId="0F2339A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55670AB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D13DD6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w:t>
            </w:r>
          </w:p>
        </w:tc>
      </w:tr>
      <w:tr w:rsidR="00FF4D99" w14:paraId="1DD1C8B5"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64127FB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69</w:t>
            </w:r>
          </w:p>
        </w:tc>
        <w:tc>
          <w:tcPr>
            <w:tcW w:w="709" w:type="pct"/>
            <w:tcBorders>
              <w:top w:val="nil"/>
              <w:left w:val="nil"/>
              <w:bottom w:val="single" w:sz="4" w:space="0" w:color="000000"/>
              <w:right w:val="single" w:sz="4" w:space="0" w:color="000000"/>
            </w:tcBorders>
            <w:shd w:val="clear" w:color="auto" w:fill="FFFFFF"/>
            <w:hideMark/>
          </w:tcPr>
          <w:p w14:paraId="34B97C5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4AE3398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Комань</w:t>
            </w:r>
            <w:proofErr w:type="spellEnd"/>
            <w:r w:rsidRPr="00F373B8">
              <w:rPr>
                <w:rFonts w:ascii="Times New Roman" w:hAnsi="Times New Roman"/>
                <w:color w:val="000000"/>
                <w:sz w:val="20"/>
                <w:szCs w:val="20"/>
              </w:rPr>
              <w:t>, вул. -,</w:t>
            </w:r>
          </w:p>
        </w:tc>
        <w:tc>
          <w:tcPr>
            <w:tcW w:w="915" w:type="pct"/>
            <w:tcBorders>
              <w:top w:val="nil"/>
              <w:left w:val="nil"/>
              <w:bottom w:val="single" w:sz="4" w:space="0" w:color="000000"/>
              <w:right w:val="single" w:sz="4" w:space="0" w:color="000000"/>
            </w:tcBorders>
            <w:shd w:val="clear" w:color="auto" w:fill="FFFFFF"/>
            <w:hideMark/>
          </w:tcPr>
          <w:p w14:paraId="0A22741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36410</w:t>
            </w:r>
          </w:p>
        </w:tc>
        <w:tc>
          <w:tcPr>
            <w:tcW w:w="930" w:type="pct"/>
            <w:tcBorders>
              <w:top w:val="nil"/>
              <w:left w:val="nil"/>
              <w:bottom w:val="single" w:sz="4" w:space="0" w:color="000000"/>
              <w:right w:val="single" w:sz="4" w:space="0" w:color="000000"/>
            </w:tcBorders>
            <w:shd w:val="clear" w:color="auto" w:fill="FFFFFF"/>
            <w:hideMark/>
          </w:tcPr>
          <w:p w14:paraId="66CC68D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4ADF4C8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38704D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38695955"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140D938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70</w:t>
            </w:r>
          </w:p>
        </w:tc>
        <w:tc>
          <w:tcPr>
            <w:tcW w:w="709" w:type="pct"/>
            <w:tcBorders>
              <w:top w:val="nil"/>
              <w:left w:val="nil"/>
              <w:bottom w:val="single" w:sz="4" w:space="0" w:color="000000"/>
              <w:right w:val="single" w:sz="4" w:space="0" w:color="000000"/>
            </w:tcBorders>
            <w:shd w:val="clear" w:color="auto" w:fill="FFFFFF"/>
            <w:hideMark/>
          </w:tcPr>
          <w:p w14:paraId="67E0AE3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3187E1C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Блистова, вул. </w:t>
            </w:r>
            <w:proofErr w:type="spellStart"/>
            <w:r w:rsidRPr="00F373B8">
              <w:rPr>
                <w:rFonts w:ascii="Times New Roman" w:hAnsi="Times New Roman"/>
                <w:color w:val="000000"/>
                <w:sz w:val="20"/>
                <w:szCs w:val="20"/>
              </w:rPr>
              <w:t>Б.Хмельницького</w:t>
            </w:r>
            <w:proofErr w:type="spellEnd"/>
            <w:r w:rsidRPr="00F373B8">
              <w:rPr>
                <w:rFonts w:ascii="Times New Roman" w:hAnsi="Times New Roman"/>
                <w:color w:val="000000"/>
                <w:sz w:val="20"/>
                <w:szCs w:val="20"/>
              </w:rPr>
              <w:t>, буд 4</w:t>
            </w:r>
          </w:p>
        </w:tc>
        <w:tc>
          <w:tcPr>
            <w:tcW w:w="915" w:type="pct"/>
            <w:tcBorders>
              <w:top w:val="nil"/>
              <w:left w:val="nil"/>
              <w:bottom w:val="single" w:sz="4" w:space="0" w:color="000000"/>
              <w:right w:val="single" w:sz="4" w:space="0" w:color="000000"/>
            </w:tcBorders>
            <w:shd w:val="clear" w:color="auto" w:fill="FFFFFF"/>
            <w:hideMark/>
          </w:tcPr>
          <w:p w14:paraId="44ED3D7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36525</w:t>
            </w:r>
          </w:p>
        </w:tc>
        <w:tc>
          <w:tcPr>
            <w:tcW w:w="930" w:type="pct"/>
            <w:tcBorders>
              <w:top w:val="nil"/>
              <w:left w:val="nil"/>
              <w:bottom w:val="single" w:sz="4" w:space="0" w:color="000000"/>
              <w:right w:val="single" w:sz="4" w:space="0" w:color="000000"/>
            </w:tcBorders>
            <w:shd w:val="clear" w:color="auto" w:fill="FFFFFF"/>
            <w:hideMark/>
          </w:tcPr>
          <w:p w14:paraId="5C5B3A6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32DD0C5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52E330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17CAF07F"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3C94E30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71</w:t>
            </w:r>
          </w:p>
        </w:tc>
        <w:tc>
          <w:tcPr>
            <w:tcW w:w="709" w:type="pct"/>
            <w:tcBorders>
              <w:top w:val="nil"/>
              <w:left w:val="nil"/>
              <w:bottom w:val="single" w:sz="4" w:space="0" w:color="000000"/>
              <w:right w:val="single" w:sz="4" w:space="0" w:color="000000"/>
            </w:tcBorders>
            <w:shd w:val="clear" w:color="auto" w:fill="FFFFFF"/>
            <w:hideMark/>
          </w:tcPr>
          <w:p w14:paraId="36D6528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57287D0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Блистова, вул. </w:t>
            </w:r>
            <w:proofErr w:type="spellStart"/>
            <w:r w:rsidRPr="00F373B8">
              <w:rPr>
                <w:rFonts w:ascii="Times New Roman" w:hAnsi="Times New Roman"/>
                <w:color w:val="000000"/>
                <w:sz w:val="20"/>
                <w:szCs w:val="20"/>
              </w:rPr>
              <w:t>Б.Хмельницького</w:t>
            </w:r>
            <w:proofErr w:type="spellEnd"/>
            <w:r w:rsidRPr="00F373B8">
              <w:rPr>
                <w:rFonts w:ascii="Times New Roman" w:hAnsi="Times New Roman"/>
                <w:color w:val="000000"/>
                <w:sz w:val="20"/>
                <w:szCs w:val="20"/>
              </w:rPr>
              <w:t>, буд 4</w:t>
            </w:r>
          </w:p>
        </w:tc>
        <w:tc>
          <w:tcPr>
            <w:tcW w:w="915" w:type="pct"/>
            <w:tcBorders>
              <w:top w:val="nil"/>
              <w:left w:val="nil"/>
              <w:bottom w:val="single" w:sz="4" w:space="0" w:color="000000"/>
              <w:right w:val="single" w:sz="4" w:space="0" w:color="000000"/>
            </w:tcBorders>
            <w:shd w:val="clear" w:color="auto" w:fill="FFFFFF"/>
            <w:hideMark/>
          </w:tcPr>
          <w:p w14:paraId="47513EA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36544</w:t>
            </w:r>
          </w:p>
        </w:tc>
        <w:tc>
          <w:tcPr>
            <w:tcW w:w="930" w:type="pct"/>
            <w:tcBorders>
              <w:top w:val="nil"/>
              <w:left w:val="nil"/>
              <w:bottom w:val="single" w:sz="4" w:space="0" w:color="000000"/>
              <w:right w:val="single" w:sz="4" w:space="0" w:color="000000"/>
            </w:tcBorders>
            <w:shd w:val="clear" w:color="auto" w:fill="FFFFFF"/>
            <w:hideMark/>
          </w:tcPr>
          <w:p w14:paraId="12DE311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710EFD3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7147B4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60BDF9D4"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5F79027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72</w:t>
            </w:r>
          </w:p>
        </w:tc>
        <w:tc>
          <w:tcPr>
            <w:tcW w:w="709" w:type="pct"/>
            <w:tcBorders>
              <w:top w:val="nil"/>
              <w:left w:val="nil"/>
              <w:bottom w:val="single" w:sz="4" w:space="0" w:color="000000"/>
              <w:right w:val="single" w:sz="4" w:space="0" w:color="000000"/>
            </w:tcBorders>
            <w:shd w:val="clear" w:color="auto" w:fill="FFFFFF"/>
            <w:hideMark/>
          </w:tcPr>
          <w:p w14:paraId="4060704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4EBF9CC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Лісконоги</w:t>
            </w:r>
            <w:proofErr w:type="spellEnd"/>
            <w:r w:rsidRPr="00F373B8">
              <w:rPr>
                <w:rFonts w:ascii="Times New Roman" w:hAnsi="Times New Roman"/>
                <w:color w:val="000000"/>
                <w:sz w:val="20"/>
                <w:szCs w:val="20"/>
              </w:rPr>
              <w:t>, вул. -,</w:t>
            </w:r>
          </w:p>
        </w:tc>
        <w:tc>
          <w:tcPr>
            <w:tcW w:w="915" w:type="pct"/>
            <w:tcBorders>
              <w:top w:val="nil"/>
              <w:left w:val="nil"/>
              <w:bottom w:val="single" w:sz="4" w:space="0" w:color="000000"/>
              <w:right w:val="single" w:sz="4" w:space="0" w:color="000000"/>
            </w:tcBorders>
            <w:shd w:val="clear" w:color="auto" w:fill="FFFFFF"/>
            <w:hideMark/>
          </w:tcPr>
          <w:p w14:paraId="27EF0B8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36731</w:t>
            </w:r>
          </w:p>
        </w:tc>
        <w:tc>
          <w:tcPr>
            <w:tcW w:w="930" w:type="pct"/>
            <w:tcBorders>
              <w:top w:val="nil"/>
              <w:left w:val="nil"/>
              <w:bottom w:val="single" w:sz="4" w:space="0" w:color="000000"/>
              <w:right w:val="single" w:sz="4" w:space="0" w:color="000000"/>
            </w:tcBorders>
            <w:shd w:val="clear" w:color="auto" w:fill="FFFFFF"/>
            <w:hideMark/>
          </w:tcPr>
          <w:p w14:paraId="18996C6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50E117D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65B89A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4121EBD4"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7326327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73</w:t>
            </w:r>
          </w:p>
        </w:tc>
        <w:tc>
          <w:tcPr>
            <w:tcW w:w="709" w:type="pct"/>
            <w:tcBorders>
              <w:top w:val="nil"/>
              <w:left w:val="nil"/>
              <w:bottom w:val="single" w:sz="4" w:space="0" w:color="000000"/>
              <w:right w:val="single" w:sz="4" w:space="0" w:color="000000"/>
            </w:tcBorders>
            <w:shd w:val="clear" w:color="auto" w:fill="FFFFFF"/>
            <w:hideMark/>
          </w:tcPr>
          <w:p w14:paraId="1B6C355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2147002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Смяч, вул. -,</w:t>
            </w:r>
          </w:p>
        </w:tc>
        <w:tc>
          <w:tcPr>
            <w:tcW w:w="915" w:type="pct"/>
            <w:tcBorders>
              <w:top w:val="nil"/>
              <w:left w:val="nil"/>
              <w:bottom w:val="single" w:sz="4" w:space="0" w:color="000000"/>
              <w:right w:val="single" w:sz="4" w:space="0" w:color="000000"/>
            </w:tcBorders>
            <w:shd w:val="clear" w:color="auto" w:fill="FFFFFF"/>
            <w:hideMark/>
          </w:tcPr>
          <w:p w14:paraId="3BDEB9A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38135</w:t>
            </w:r>
          </w:p>
        </w:tc>
        <w:tc>
          <w:tcPr>
            <w:tcW w:w="930" w:type="pct"/>
            <w:tcBorders>
              <w:top w:val="nil"/>
              <w:left w:val="nil"/>
              <w:bottom w:val="single" w:sz="4" w:space="0" w:color="000000"/>
              <w:right w:val="single" w:sz="4" w:space="0" w:color="000000"/>
            </w:tcBorders>
            <w:shd w:val="clear" w:color="auto" w:fill="FFFFFF"/>
            <w:hideMark/>
          </w:tcPr>
          <w:p w14:paraId="6A86214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36B85FB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5A3BBF2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31A6390F"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4D60EC9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74</w:t>
            </w:r>
          </w:p>
        </w:tc>
        <w:tc>
          <w:tcPr>
            <w:tcW w:w="709" w:type="pct"/>
            <w:tcBorders>
              <w:top w:val="nil"/>
              <w:left w:val="nil"/>
              <w:bottom w:val="single" w:sz="4" w:space="0" w:color="000000"/>
              <w:right w:val="single" w:sz="4" w:space="0" w:color="000000"/>
            </w:tcBorders>
            <w:shd w:val="clear" w:color="auto" w:fill="FFFFFF"/>
            <w:hideMark/>
          </w:tcPr>
          <w:p w14:paraId="1A6269F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4C8869F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Смяч, вул. -,</w:t>
            </w:r>
          </w:p>
        </w:tc>
        <w:tc>
          <w:tcPr>
            <w:tcW w:w="915" w:type="pct"/>
            <w:tcBorders>
              <w:top w:val="nil"/>
              <w:left w:val="nil"/>
              <w:bottom w:val="single" w:sz="4" w:space="0" w:color="000000"/>
              <w:right w:val="single" w:sz="4" w:space="0" w:color="000000"/>
            </w:tcBorders>
            <w:shd w:val="clear" w:color="auto" w:fill="FFFFFF"/>
            <w:hideMark/>
          </w:tcPr>
          <w:p w14:paraId="28563A3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38145</w:t>
            </w:r>
          </w:p>
        </w:tc>
        <w:tc>
          <w:tcPr>
            <w:tcW w:w="930" w:type="pct"/>
            <w:tcBorders>
              <w:top w:val="nil"/>
              <w:left w:val="nil"/>
              <w:bottom w:val="single" w:sz="4" w:space="0" w:color="000000"/>
              <w:right w:val="single" w:sz="4" w:space="0" w:color="000000"/>
            </w:tcBorders>
            <w:shd w:val="clear" w:color="auto" w:fill="FFFFFF"/>
            <w:hideMark/>
          </w:tcPr>
          <w:p w14:paraId="0F052CA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548DB04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5AB01F1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6D04FA8B"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50E7BDA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75</w:t>
            </w:r>
          </w:p>
        </w:tc>
        <w:tc>
          <w:tcPr>
            <w:tcW w:w="709" w:type="pct"/>
            <w:tcBorders>
              <w:top w:val="nil"/>
              <w:left w:val="nil"/>
              <w:bottom w:val="single" w:sz="4" w:space="0" w:color="000000"/>
              <w:right w:val="single" w:sz="4" w:space="0" w:color="000000"/>
            </w:tcBorders>
            <w:shd w:val="clear" w:color="auto" w:fill="FFFFFF"/>
            <w:hideMark/>
          </w:tcPr>
          <w:p w14:paraId="65639B4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39485340" w14:textId="77777777" w:rsidR="00FF4D99" w:rsidRPr="00F373B8" w:rsidRDefault="00FF4D99" w:rsidP="008F318B">
            <w:pPr>
              <w:rPr>
                <w:rFonts w:ascii="Times New Roman" w:hAnsi="Times New Roman"/>
                <w:sz w:val="20"/>
                <w:szCs w:val="20"/>
                <w:highlight w:val="yellow"/>
                <w:lang w:eastAsia="en-US"/>
              </w:rPr>
            </w:pPr>
            <w:r w:rsidRPr="00F373B8">
              <w:rPr>
                <w:rFonts w:ascii="Times New Roman" w:hAnsi="Times New Roman"/>
                <w:color w:val="000000"/>
                <w:sz w:val="20"/>
                <w:szCs w:val="20"/>
              </w:rPr>
              <w:t>р-н Новгород-Сіверський, село Бучки, вул. 1 Травня, буд 2</w:t>
            </w:r>
          </w:p>
        </w:tc>
        <w:tc>
          <w:tcPr>
            <w:tcW w:w="915" w:type="pct"/>
            <w:tcBorders>
              <w:top w:val="nil"/>
              <w:left w:val="nil"/>
              <w:bottom w:val="single" w:sz="4" w:space="0" w:color="000000"/>
              <w:right w:val="single" w:sz="4" w:space="0" w:color="000000"/>
            </w:tcBorders>
            <w:shd w:val="clear" w:color="auto" w:fill="FFFFFF"/>
            <w:hideMark/>
          </w:tcPr>
          <w:p w14:paraId="26AE860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38469</w:t>
            </w:r>
          </w:p>
        </w:tc>
        <w:tc>
          <w:tcPr>
            <w:tcW w:w="930" w:type="pct"/>
            <w:tcBorders>
              <w:top w:val="nil"/>
              <w:left w:val="nil"/>
              <w:bottom w:val="single" w:sz="4" w:space="0" w:color="000000"/>
              <w:right w:val="single" w:sz="4" w:space="0" w:color="000000"/>
            </w:tcBorders>
            <w:shd w:val="clear" w:color="auto" w:fill="FFFFFF"/>
            <w:hideMark/>
          </w:tcPr>
          <w:p w14:paraId="1058BB3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3712424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5285AB2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49F878EC"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730CA9D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76</w:t>
            </w:r>
          </w:p>
        </w:tc>
        <w:tc>
          <w:tcPr>
            <w:tcW w:w="709" w:type="pct"/>
            <w:tcBorders>
              <w:top w:val="nil"/>
              <w:left w:val="nil"/>
              <w:bottom w:val="single" w:sz="4" w:space="0" w:color="000000"/>
              <w:right w:val="single" w:sz="4" w:space="0" w:color="000000"/>
            </w:tcBorders>
            <w:shd w:val="clear" w:color="auto" w:fill="FFFFFF"/>
            <w:hideMark/>
          </w:tcPr>
          <w:p w14:paraId="47DCAD5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77F2D5C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Слобідка, вул. Зарічна, буд 1</w:t>
            </w:r>
          </w:p>
        </w:tc>
        <w:tc>
          <w:tcPr>
            <w:tcW w:w="915" w:type="pct"/>
            <w:tcBorders>
              <w:top w:val="nil"/>
              <w:left w:val="nil"/>
              <w:bottom w:val="single" w:sz="4" w:space="0" w:color="000000"/>
              <w:right w:val="single" w:sz="4" w:space="0" w:color="000000"/>
            </w:tcBorders>
            <w:shd w:val="clear" w:color="auto" w:fill="FFFFFF"/>
            <w:hideMark/>
          </w:tcPr>
          <w:p w14:paraId="39FFC76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39268</w:t>
            </w:r>
          </w:p>
        </w:tc>
        <w:tc>
          <w:tcPr>
            <w:tcW w:w="930" w:type="pct"/>
            <w:tcBorders>
              <w:top w:val="nil"/>
              <w:left w:val="nil"/>
              <w:bottom w:val="single" w:sz="4" w:space="0" w:color="000000"/>
              <w:right w:val="single" w:sz="4" w:space="0" w:color="000000"/>
            </w:tcBorders>
            <w:shd w:val="clear" w:color="auto" w:fill="FFFFFF"/>
            <w:hideMark/>
          </w:tcPr>
          <w:p w14:paraId="24907B6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55DBDE5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EEE607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43427DC5"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5C43C39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77</w:t>
            </w:r>
          </w:p>
        </w:tc>
        <w:tc>
          <w:tcPr>
            <w:tcW w:w="709" w:type="pct"/>
            <w:tcBorders>
              <w:top w:val="nil"/>
              <w:left w:val="nil"/>
              <w:bottom w:val="single" w:sz="4" w:space="0" w:color="000000"/>
              <w:right w:val="single" w:sz="4" w:space="0" w:color="000000"/>
            </w:tcBorders>
            <w:shd w:val="clear" w:color="auto" w:fill="FFFFFF"/>
            <w:hideMark/>
          </w:tcPr>
          <w:p w14:paraId="2EB320C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28FCDFC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Об'єднане, вул. Центральна, буд 51</w:t>
            </w:r>
          </w:p>
        </w:tc>
        <w:tc>
          <w:tcPr>
            <w:tcW w:w="915" w:type="pct"/>
            <w:tcBorders>
              <w:top w:val="nil"/>
              <w:left w:val="nil"/>
              <w:bottom w:val="single" w:sz="4" w:space="0" w:color="000000"/>
              <w:right w:val="single" w:sz="4" w:space="0" w:color="000000"/>
            </w:tcBorders>
            <w:shd w:val="clear" w:color="auto" w:fill="FFFFFF"/>
            <w:hideMark/>
          </w:tcPr>
          <w:p w14:paraId="0822010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39431</w:t>
            </w:r>
          </w:p>
        </w:tc>
        <w:tc>
          <w:tcPr>
            <w:tcW w:w="930" w:type="pct"/>
            <w:tcBorders>
              <w:top w:val="nil"/>
              <w:left w:val="nil"/>
              <w:bottom w:val="single" w:sz="4" w:space="0" w:color="000000"/>
              <w:right w:val="single" w:sz="4" w:space="0" w:color="000000"/>
            </w:tcBorders>
            <w:shd w:val="clear" w:color="auto" w:fill="FFFFFF"/>
            <w:hideMark/>
          </w:tcPr>
          <w:p w14:paraId="1B8E4FA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3D93431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5580A4E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7830386F"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68DFB83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78</w:t>
            </w:r>
          </w:p>
        </w:tc>
        <w:tc>
          <w:tcPr>
            <w:tcW w:w="709" w:type="pct"/>
            <w:tcBorders>
              <w:top w:val="nil"/>
              <w:left w:val="nil"/>
              <w:bottom w:val="single" w:sz="4" w:space="0" w:color="000000"/>
              <w:right w:val="single" w:sz="4" w:space="0" w:color="000000"/>
            </w:tcBorders>
            <w:shd w:val="clear" w:color="auto" w:fill="FFFFFF"/>
            <w:hideMark/>
          </w:tcPr>
          <w:p w14:paraId="69AB2B6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66AC562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Об'єднане, вул. Центральна, буд 51</w:t>
            </w:r>
          </w:p>
        </w:tc>
        <w:tc>
          <w:tcPr>
            <w:tcW w:w="915" w:type="pct"/>
            <w:tcBorders>
              <w:top w:val="nil"/>
              <w:left w:val="nil"/>
              <w:bottom w:val="single" w:sz="4" w:space="0" w:color="000000"/>
              <w:right w:val="single" w:sz="4" w:space="0" w:color="000000"/>
            </w:tcBorders>
            <w:shd w:val="clear" w:color="auto" w:fill="FFFFFF"/>
            <w:hideMark/>
          </w:tcPr>
          <w:p w14:paraId="7C71B9D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39443</w:t>
            </w:r>
          </w:p>
        </w:tc>
        <w:tc>
          <w:tcPr>
            <w:tcW w:w="930" w:type="pct"/>
            <w:tcBorders>
              <w:top w:val="nil"/>
              <w:left w:val="nil"/>
              <w:bottom w:val="single" w:sz="4" w:space="0" w:color="000000"/>
              <w:right w:val="single" w:sz="4" w:space="0" w:color="000000"/>
            </w:tcBorders>
            <w:shd w:val="clear" w:color="auto" w:fill="FFFFFF"/>
            <w:hideMark/>
          </w:tcPr>
          <w:p w14:paraId="31F30BE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Окремий</w:t>
            </w:r>
          </w:p>
        </w:tc>
        <w:tc>
          <w:tcPr>
            <w:tcW w:w="546" w:type="pct"/>
            <w:tcBorders>
              <w:top w:val="nil"/>
              <w:left w:val="nil"/>
              <w:bottom w:val="single" w:sz="4" w:space="0" w:color="000000"/>
              <w:right w:val="single" w:sz="4" w:space="0" w:color="000000"/>
            </w:tcBorders>
            <w:shd w:val="clear" w:color="auto" w:fill="FFFFFF"/>
            <w:hideMark/>
          </w:tcPr>
          <w:p w14:paraId="541C699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10AD8E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6753383B"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6CF1F9B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79</w:t>
            </w:r>
          </w:p>
        </w:tc>
        <w:tc>
          <w:tcPr>
            <w:tcW w:w="709" w:type="pct"/>
            <w:tcBorders>
              <w:top w:val="nil"/>
              <w:left w:val="nil"/>
              <w:bottom w:val="single" w:sz="4" w:space="0" w:color="000000"/>
              <w:right w:val="single" w:sz="4" w:space="0" w:color="000000"/>
            </w:tcBorders>
            <w:shd w:val="clear" w:color="auto" w:fill="FFFFFF"/>
            <w:hideMark/>
          </w:tcPr>
          <w:p w14:paraId="1A05402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567A5F2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Об'єднане, вул. Центральна, буд 51</w:t>
            </w:r>
          </w:p>
        </w:tc>
        <w:tc>
          <w:tcPr>
            <w:tcW w:w="915" w:type="pct"/>
            <w:tcBorders>
              <w:top w:val="nil"/>
              <w:left w:val="nil"/>
              <w:bottom w:val="single" w:sz="4" w:space="0" w:color="000000"/>
              <w:right w:val="single" w:sz="4" w:space="0" w:color="000000"/>
            </w:tcBorders>
            <w:shd w:val="clear" w:color="auto" w:fill="FFFFFF"/>
            <w:hideMark/>
          </w:tcPr>
          <w:p w14:paraId="2FA105E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39455</w:t>
            </w:r>
          </w:p>
        </w:tc>
        <w:tc>
          <w:tcPr>
            <w:tcW w:w="930" w:type="pct"/>
            <w:tcBorders>
              <w:top w:val="nil"/>
              <w:left w:val="nil"/>
              <w:bottom w:val="single" w:sz="4" w:space="0" w:color="000000"/>
              <w:right w:val="single" w:sz="4" w:space="0" w:color="000000"/>
            </w:tcBorders>
            <w:shd w:val="clear" w:color="auto" w:fill="FFFFFF"/>
            <w:hideMark/>
          </w:tcPr>
          <w:p w14:paraId="4F6B50B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Спарений</w:t>
            </w:r>
          </w:p>
        </w:tc>
        <w:tc>
          <w:tcPr>
            <w:tcW w:w="546" w:type="pct"/>
            <w:tcBorders>
              <w:top w:val="nil"/>
              <w:left w:val="nil"/>
              <w:bottom w:val="single" w:sz="4" w:space="0" w:color="000000"/>
              <w:right w:val="single" w:sz="4" w:space="0" w:color="000000"/>
            </w:tcBorders>
            <w:shd w:val="clear" w:color="auto" w:fill="FFFFFF"/>
            <w:hideMark/>
          </w:tcPr>
          <w:p w14:paraId="6305783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63E1C51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w:t>
            </w:r>
          </w:p>
        </w:tc>
      </w:tr>
      <w:tr w:rsidR="00FF4D99" w14:paraId="6912B53B"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7EA11BB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lastRenderedPageBreak/>
              <w:t>80</w:t>
            </w:r>
          </w:p>
        </w:tc>
        <w:tc>
          <w:tcPr>
            <w:tcW w:w="709" w:type="pct"/>
            <w:tcBorders>
              <w:top w:val="nil"/>
              <w:left w:val="nil"/>
              <w:bottom w:val="single" w:sz="4" w:space="0" w:color="000000"/>
              <w:right w:val="single" w:sz="4" w:space="0" w:color="000000"/>
            </w:tcBorders>
            <w:shd w:val="clear" w:color="auto" w:fill="FFFFFF"/>
            <w:hideMark/>
          </w:tcPr>
          <w:p w14:paraId="05B0B44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670143F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Мамекине</w:t>
            </w:r>
            <w:proofErr w:type="spellEnd"/>
            <w:r w:rsidRPr="00F373B8">
              <w:rPr>
                <w:rFonts w:ascii="Times New Roman" w:hAnsi="Times New Roman"/>
                <w:color w:val="000000"/>
                <w:sz w:val="20"/>
                <w:szCs w:val="20"/>
              </w:rPr>
              <w:t>, вул. Центральна, буд 102</w:t>
            </w:r>
          </w:p>
        </w:tc>
        <w:tc>
          <w:tcPr>
            <w:tcW w:w="915" w:type="pct"/>
            <w:tcBorders>
              <w:top w:val="nil"/>
              <w:left w:val="nil"/>
              <w:bottom w:val="single" w:sz="4" w:space="0" w:color="000000"/>
              <w:right w:val="single" w:sz="4" w:space="0" w:color="000000"/>
            </w:tcBorders>
            <w:shd w:val="clear" w:color="auto" w:fill="FFFFFF"/>
            <w:hideMark/>
          </w:tcPr>
          <w:p w14:paraId="36982BD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35324</w:t>
            </w:r>
          </w:p>
        </w:tc>
        <w:tc>
          <w:tcPr>
            <w:tcW w:w="930" w:type="pct"/>
            <w:tcBorders>
              <w:top w:val="nil"/>
              <w:left w:val="nil"/>
              <w:bottom w:val="single" w:sz="4" w:space="0" w:color="000000"/>
              <w:right w:val="single" w:sz="4" w:space="0" w:color="000000"/>
            </w:tcBorders>
            <w:shd w:val="clear" w:color="auto" w:fill="FFFFFF"/>
            <w:hideMark/>
          </w:tcPr>
          <w:p w14:paraId="06D6FF9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01193DC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4064761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35FD9CB2"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0DBF872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81</w:t>
            </w:r>
          </w:p>
        </w:tc>
        <w:tc>
          <w:tcPr>
            <w:tcW w:w="709" w:type="pct"/>
            <w:tcBorders>
              <w:top w:val="nil"/>
              <w:left w:val="nil"/>
              <w:bottom w:val="single" w:sz="4" w:space="0" w:color="000000"/>
              <w:right w:val="single" w:sz="4" w:space="0" w:color="000000"/>
            </w:tcBorders>
            <w:shd w:val="clear" w:color="auto" w:fill="FFFFFF"/>
            <w:hideMark/>
          </w:tcPr>
          <w:p w14:paraId="07B1B50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477A5B5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Орлівка</w:t>
            </w:r>
            <w:proofErr w:type="spellEnd"/>
            <w:r w:rsidRPr="00F373B8">
              <w:rPr>
                <w:rFonts w:ascii="Times New Roman" w:hAnsi="Times New Roman"/>
                <w:color w:val="000000"/>
                <w:sz w:val="20"/>
                <w:szCs w:val="20"/>
              </w:rPr>
              <w:t>, вул. -,</w:t>
            </w:r>
          </w:p>
        </w:tc>
        <w:tc>
          <w:tcPr>
            <w:tcW w:w="915" w:type="pct"/>
            <w:tcBorders>
              <w:top w:val="nil"/>
              <w:left w:val="nil"/>
              <w:bottom w:val="single" w:sz="4" w:space="0" w:color="000000"/>
              <w:right w:val="single" w:sz="4" w:space="0" w:color="000000"/>
            </w:tcBorders>
            <w:shd w:val="clear" w:color="auto" w:fill="FFFFFF"/>
            <w:hideMark/>
          </w:tcPr>
          <w:p w14:paraId="3C0E8F8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35541</w:t>
            </w:r>
          </w:p>
        </w:tc>
        <w:tc>
          <w:tcPr>
            <w:tcW w:w="930" w:type="pct"/>
            <w:tcBorders>
              <w:top w:val="nil"/>
              <w:left w:val="nil"/>
              <w:bottom w:val="single" w:sz="4" w:space="0" w:color="000000"/>
              <w:right w:val="single" w:sz="4" w:space="0" w:color="000000"/>
            </w:tcBorders>
            <w:shd w:val="clear" w:color="auto" w:fill="FFFFFF"/>
            <w:hideMark/>
          </w:tcPr>
          <w:p w14:paraId="15A57BC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088B12B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5A597C2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w:t>
            </w:r>
          </w:p>
        </w:tc>
      </w:tr>
      <w:tr w:rsidR="00FF4D99" w14:paraId="457DC2D4"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5D71240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82</w:t>
            </w:r>
          </w:p>
        </w:tc>
        <w:tc>
          <w:tcPr>
            <w:tcW w:w="709" w:type="pct"/>
            <w:tcBorders>
              <w:top w:val="nil"/>
              <w:left w:val="nil"/>
              <w:bottom w:val="single" w:sz="4" w:space="0" w:color="000000"/>
              <w:right w:val="single" w:sz="4" w:space="0" w:color="000000"/>
            </w:tcBorders>
            <w:shd w:val="clear" w:color="auto" w:fill="FFFFFF"/>
            <w:hideMark/>
          </w:tcPr>
          <w:p w14:paraId="5880897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56279C4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Бирине</w:t>
            </w:r>
            <w:proofErr w:type="spellEnd"/>
            <w:r w:rsidRPr="00F373B8">
              <w:rPr>
                <w:rFonts w:ascii="Times New Roman" w:hAnsi="Times New Roman"/>
                <w:color w:val="000000"/>
                <w:sz w:val="20"/>
                <w:szCs w:val="20"/>
              </w:rPr>
              <w:t>, вул. Свободи, буд 76</w:t>
            </w:r>
          </w:p>
        </w:tc>
        <w:tc>
          <w:tcPr>
            <w:tcW w:w="915" w:type="pct"/>
            <w:tcBorders>
              <w:top w:val="nil"/>
              <w:left w:val="nil"/>
              <w:bottom w:val="single" w:sz="4" w:space="0" w:color="000000"/>
              <w:right w:val="single" w:sz="4" w:space="0" w:color="000000"/>
            </w:tcBorders>
            <w:shd w:val="clear" w:color="auto" w:fill="FFFFFF"/>
            <w:hideMark/>
          </w:tcPr>
          <w:p w14:paraId="48A288F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35617</w:t>
            </w:r>
          </w:p>
        </w:tc>
        <w:tc>
          <w:tcPr>
            <w:tcW w:w="930" w:type="pct"/>
            <w:tcBorders>
              <w:top w:val="nil"/>
              <w:left w:val="nil"/>
              <w:bottom w:val="single" w:sz="4" w:space="0" w:color="000000"/>
              <w:right w:val="single" w:sz="4" w:space="0" w:color="000000"/>
            </w:tcBorders>
            <w:shd w:val="clear" w:color="auto" w:fill="FFFFFF"/>
            <w:hideMark/>
          </w:tcPr>
          <w:p w14:paraId="1E6E12C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7FD4017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0349E90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6916CEDE"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04A8209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83</w:t>
            </w:r>
          </w:p>
        </w:tc>
        <w:tc>
          <w:tcPr>
            <w:tcW w:w="709" w:type="pct"/>
            <w:tcBorders>
              <w:top w:val="nil"/>
              <w:left w:val="nil"/>
              <w:bottom w:val="single" w:sz="4" w:space="0" w:color="000000"/>
              <w:right w:val="single" w:sz="4" w:space="0" w:color="000000"/>
            </w:tcBorders>
            <w:shd w:val="clear" w:color="auto" w:fill="FFFFFF"/>
            <w:hideMark/>
          </w:tcPr>
          <w:p w14:paraId="40F684E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4C55D2D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Бирине</w:t>
            </w:r>
            <w:proofErr w:type="spellEnd"/>
            <w:r w:rsidRPr="00F373B8">
              <w:rPr>
                <w:rFonts w:ascii="Times New Roman" w:hAnsi="Times New Roman"/>
                <w:color w:val="000000"/>
                <w:sz w:val="20"/>
                <w:szCs w:val="20"/>
              </w:rPr>
              <w:t>, вул. Свободи, буд 76</w:t>
            </w:r>
          </w:p>
        </w:tc>
        <w:tc>
          <w:tcPr>
            <w:tcW w:w="915" w:type="pct"/>
            <w:tcBorders>
              <w:top w:val="nil"/>
              <w:left w:val="nil"/>
              <w:bottom w:val="single" w:sz="4" w:space="0" w:color="000000"/>
              <w:right w:val="single" w:sz="4" w:space="0" w:color="000000"/>
            </w:tcBorders>
            <w:shd w:val="clear" w:color="auto" w:fill="FFFFFF"/>
            <w:hideMark/>
          </w:tcPr>
          <w:p w14:paraId="1387113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35679</w:t>
            </w:r>
          </w:p>
        </w:tc>
        <w:tc>
          <w:tcPr>
            <w:tcW w:w="930" w:type="pct"/>
            <w:tcBorders>
              <w:top w:val="nil"/>
              <w:left w:val="nil"/>
              <w:bottom w:val="single" w:sz="4" w:space="0" w:color="000000"/>
              <w:right w:val="single" w:sz="4" w:space="0" w:color="000000"/>
            </w:tcBorders>
            <w:shd w:val="clear" w:color="auto" w:fill="FFFFFF"/>
            <w:hideMark/>
          </w:tcPr>
          <w:p w14:paraId="3FAB8BB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331CFD6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A31F1D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w:t>
            </w:r>
          </w:p>
        </w:tc>
      </w:tr>
      <w:tr w:rsidR="00FF4D99" w14:paraId="528A7FF8"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B0B02E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84</w:t>
            </w:r>
          </w:p>
        </w:tc>
        <w:tc>
          <w:tcPr>
            <w:tcW w:w="709" w:type="pct"/>
            <w:tcBorders>
              <w:top w:val="nil"/>
              <w:left w:val="nil"/>
              <w:bottom w:val="single" w:sz="4" w:space="0" w:color="000000"/>
              <w:right w:val="single" w:sz="4" w:space="0" w:color="000000"/>
            </w:tcBorders>
            <w:shd w:val="clear" w:color="auto" w:fill="FFFFFF"/>
            <w:hideMark/>
          </w:tcPr>
          <w:p w14:paraId="607A184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4701370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Дігтярівка, вул. Івана </w:t>
            </w:r>
            <w:proofErr w:type="spellStart"/>
            <w:r w:rsidRPr="00F373B8">
              <w:rPr>
                <w:rFonts w:ascii="Times New Roman" w:hAnsi="Times New Roman"/>
                <w:color w:val="000000"/>
                <w:sz w:val="20"/>
                <w:szCs w:val="20"/>
              </w:rPr>
              <w:t>Вороб</w:t>
            </w:r>
            <w:proofErr w:type="spellEnd"/>
            <w:r w:rsidRPr="00F373B8">
              <w:rPr>
                <w:rFonts w:ascii="Times New Roman" w:hAnsi="Times New Roman"/>
                <w:color w:val="000000"/>
                <w:sz w:val="20"/>
                <w:szCs w:val="20"/>
                <w:lang w:val="en-US"/>
              </w:rPr>
              <w:t>’</w:t>
            </w:r>
            <w:r w:rsidRPr="00F373B8">
              <w:rPr>
                <w:rFonts w:ascii="Times New Roman" w:hAnsi="Times New Roman"/>
                <w:color w:val="000000"/>
                <w:sz w:val="20"/>
                <w:szCs w:val="20"/>
              </w:rPr>
              <w:t>я , буд 14</w:t>
            </w:r>
          </w:p>
        </w:tc>
        <w:tc>
          <w:tcPr>
            <w:tcW w:w="915" w:type="pct"/>
            <w:tcBorders>
              <w:top w:val="nil"/>
              <w:left w:val="nil"/>
              <w:bottom w:val="single" w:sz="4" w:space="0" w:color="000000"/>
              <w:right w:val="single" w:sz="4" w:space="0" w:color="000000"/>
            </w:tcBorders>
            <w:shd w:val="clear" w:color="auto" w:fill="FFFFFF"/>
            <w:hideMark/>
          </w:tcPr>
          <w:p w14:paraId="14A8D0F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35732</w:t>
            </w:r>
          </w:p>
        </w:tc>
        <w:tc>
          <w:tcPr>
            <w:tcW w:w="930" w:type="pct"/>
            <w:tcBorders>
              <w:top w:val="nil"/>
              <w:left w:val="nil"/>
              <w:bottom w:val="single" w:sz="4" w:space="0" w:color="000000"/>
              <w:right w:val="single" w:sz="4" w:space="0" w:color="000000"/>
            </w:tcBorders>
            <w:shd w:val="clear" w:color="auto" w:fill="FFFFFF"/>
            <w:hideMark/>
          </w:tcPr>
          <w:p w14:paraId="2B65BA9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78B446C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370B961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w:t>
            </w:r>
          </w:p>
        </w:tc>
      </w:tr>
      <w:tr w:rsidR="00FF4D99" w14:paraId="5308CF8D"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65C381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85</w:t>
            </w:r>
          </w:p>
        </w:tc>
        <w:tc>
          <w:tcPr>
            <w:tcW w:w="709" w:type="pct"/>
            <w:tcBorders>
              <w:top w:val="nil"/>
              <w:left w:val="nil"/>
              <w:bottom w:val="single" w:sz="4" w:space="0" w:color="000000"/>
              <w:right w:val="single" w:sz="4" w:space="0" w:color="000000"/>
            </w:tcBorders>
            <w:shd w:val="clear" w:color="auto" w:fill="FFFFFF"/>
            <w:hideMark/>
          </w:tcPr>
          <w:p w14:paraId="3AE0B2E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593B4A7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Дігтярівка, вул. -,</w:t>
            </w:r>
          </w:p>
        </w:tc>
        <w:tc>
          <w:tcPr>
            <w:tcW w:w="915" w:type="pct"/>
            <w:tcBorders>
              <w:top w:val="nil"/>
              <w:left w:val="nil"/>
              <w:bottom w:val="single" w:sz="4" w:space="0" w:color="000000"/>
              <w:right w:val="single" w:sz="4" w:space="0" w:color="000000"/>
            </w:tcBorders>
            <w:shd w:val="clear" w:color="auto" w:fill="FFFFFF"/>
            <w:hideMark/>
          </w:tcPr>
          <w:p w14:paraId="52A574B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35738</w:t>
            </w:r>
          </w:p>
        </w:tc>
        <w:tc>
          <w:tcPr>
            <w:tcW w:w="930" w:type="pct"/>
            <w:tcBorders>
              <w:top w:val="nil"/>
              <w:left w:val="nil"/>
              <w:bottom w:val="single" w:sz="4" w:space="0" w:color="000000"/>
              <w:right w:val="single" w:sz="4" w:space="0" w:color="000000"/>
            </w:tcBorders>
            <w:shd w:val="clear" w:color="auto" w:fill="FFFFFF"/>
            <w:hideMark/>
          </w:tcPr>
          <w:p w14:paraId="307AE85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762F5DD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122FE8F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5BAA1556"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140F382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86</w:t>
            </w:r>
          </w:p>
        </w:tc>
        <w:tc>
          <w:tcPr>
            <w:tcW w:w="709" w:type="pct"/>
            <w:tcBorders>
              <w:top w:val="nil"/>
              <w:left w:val="nil"/>
              <w:bottom w:val="single" w:sz="4" w:space="0" w:color="000000"/>
              <w:right w:val="single" w:sz="4" w:space="0" w:color="000000"/>
            </w:tcBorders>
            <w:shd w:val="clear" w:color="auto" w:fill="FFFFFF"/>
            <w:hideMark/>
          </w:tcPr>
          <w:p w14:paraId="26EAFC0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1FD35EA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Попівка, вул. Квіткова, буд 11</w:t>
            </w:r>
          </w:p>
        </w:tc>
        <w:tc>
          <w:tcPr>
            <w:tcW w:w="915" w:type="pct"/>
            <w:tcBorders>
              <w:top w:val="nil"/>
              <w:left w:val="nil"/>
              <w:bottom w:val="single" w:sz="4" w:space="0" w:color="000000"/>
              <w:right w:val="single" w:sz="4" w:space="0" w:color="000000"/>
            </w:tcBorders>
            <w:shd w:val="clear" w:color="auto" w:fill="FFFFFF"/>
            <w:hideMark/>
          </w:tcPr>
          <w:p w14:paraId="0AE3ED4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36235</w:t>
            </w:r>
          </w:p>
        </w:tc>
        <w:tc>
          <w:tcPr>
            <w:tcW w:w="930" w:type="pct"/>
            <w:tcBorders>
              <w:top w:val="nil"/>
              <w:left w:val="nil"/>
              <w:bottom w:val="single" w:sz="4" w:space="0" w:color="000000"/>
              <w:right w:val="single" w:sz="4" w:space="0" w:color="000000"/>
            </w:tcBorders>
            <w:shd w:val="clear" w:color="auto" w:fill="FFFFFF"/>
            <w:hideMark/>
          </w:tcPr>
          <w:p w14:paraId="6512EC9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220AA23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0CFCDCA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21DF4FC4"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7016B3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87</w:t>
            </w:r>
          </w:p>
        </w:tc>
        <w:tc>
          <w:tcPr>
            <w:tcW w:w="709" w:type="pct"/>
            <w:tcBorders>
              <w:top w:val="nil"/>
              <w:left w:val="nil"/>
              <w:bottom w:val="single" w:sz="4" w:space="0" w:color="000000"/>
              <w:right w:val="single" w:sz="4" w:space="0" w:color="000000"/>
            </w:tcBorders>
            <w:shd w:val="clear" w:color="auto" w:fill="FFFFFF"/>
            <w:hideMark/>
          </w:tcPr>
          <w:p w14:paraId="7C7A26A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752A4F3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Печенюги</w:t>
            </w:r>
            <w:proofErr w:type="spellEnd"/>
            <w:r w:rsidRPr="00F373B8">
              <w:rPr>
                <w:rFonts w:ascii="Times New Roman" w:hAnsi="Times New Roman"/>
                <w:color w:val="000000"/>
                <w:sz w:val="20"/>
                <w:szCs w:val="20"/>
              </w:rPr>
              <w:t>, вул. Центральна, буд 53А</w:t>
            </w:r>
          </w:p>
        </w:tc>
        <w:tc>
          <w:tcPr>
            <w:tcW w:w="915" w:type="pct"/>
            <w:tcBorders>
              <w:top w:val="nil"/>
              <w:left w:val="nil"/>
              <w:bottom w:val="single" w:sz="4" w:space="0" w:color="000000"/>
              <w:right w:val="single" w:sz="4" w:space="0" w:color="000000"/>
            </w:tcBorders>
            <w:shd w:val="clear" w:color="auto" w:fill="FFFFFF"/>
            <w:hideMark/>
          </w:tcPr>
          <w:p w14:paraId="732E4D7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36242</w:t>
            </w:r>
          </w:p>
        </w:tc>
        <w:tc>
          <w:tcPr>
            <w:tcW w:w="930" w:type="pct"/>
            <w:tcBorders>
              <w:top w:val="nil"/>
              <w:left w:val="nil"/>
              <w:bottom w:val="single" w:sz="4" w:space="0" w:color="000000"/>
              <w:right w:val="single" w:sz="4" w:space="0" w:color="000000"/>
            </w:tcBorders>
            <w:shd w:val="clear" w:color="auto" w:fill="FFFFFF"/>
            <w:hideMark/>
          </w:tcPr>
          <w:p w14:paraId="525FCA7E"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3FE8170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45C7ED1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3D84DEB1"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0F03E5D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88</w:t>
            </w:r>
          </w:p>
        </w:tc>
        <w:tc>
          <w:tcPr>
            <w:tcW w:w="709" w:type="pct"/>
            <w:tcBorders>
              <w:top w:val="nil"/>
              <w:left w:val="nil"/>
              <w:bottom w:val="single" w:sz="4" w:space="0" w:color="000000"/>
              <w:right w:val="single" w:sz="4" w:space="0" w:color="000000"/>
            </w:tcBorders>
            <w:shd w:val="clear" w:color="auto" w:fill="FFFFFF"/>
            <w:hideMark/>
          </w:tcPr>
          <w:p w14:paraId="23949E6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178DAB9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Попівка, вул. Квіткова, буд 11</w:t>
            </w:r>
          </w:p>
        </w:tc>
        <w:tc>
          <w:tcPr>
            <w:tcW w:w="915" w:type="pct"/>
            <w:tcBorders>
              <w:top w:val="nil"/>
              <w:left w:val="nil"/>
              <w:bottom w:val="single" w:sz="4" w:space="0" w:color="000000"/>
              <w:right w:val="single" w:sz="4" w:space="0" w:color="000000"/>
            </w:tcBorders>
            <w:shd w:val="clear" w:color="auto" w:fill="FFFFFF"/>
            <w:hideMark/>
          </w:tcPr>
          <w:p w14:paraId="30FC6EF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36275</w:t>
            </w:r>
          </w:p>
        </w:tc>
        <w:tc>
          <w:tcPr>
            <w:tcW w:w="930" w:type="pct"/>
            <w:tcBorders>
              <w:top w:val="nil"/>
              <w:left w:val="nil"/>
              <w:bottom w:val="single" w:sz="4" w:space="0" w:color="000000"/>
              <w:right w:val="single" w:sz="4" w:space="0" w:color="000000"/>
            </w:tcBorders>
            <w:shd w:val="clear" w:color="auto" w:fill="FFFFFF"/>
            <w:hideMark/>
          </w:tcPr>
          <w:p w14:paraId="5F3A9D0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66A7DDF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50FAB88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w:t>
            </w:r>
          </w:p>
        </w:tc>
      </w:tr>
      <w:tr w:rsidR="00FF4D99" w14:paraId="2B2883BD"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2D5FFE2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89</w:t>
            </w:r>
          </w:p>
        </w:tc>
        <w:tc>
          <w:tcPr>
            <w:tcW w:w="709" w:type="pct"/>
            <w:tcBorders>
              <w:top w:val="nil"/>
              <w:left w:val="nil"/>
              <w:bottom w:val="single" w:sz="4" w:space="0" w:color="000000"/>
              <w:right w:val="single" w:sz="4" w:space="0" w:color="000000"/>
            </w:tcBorders>
            <w:shd w:val="clear" w:color="auto" w:fill="FFFFFF"/>
            <w:hideMark/>
          </w:tcPr>
          <w:p w14:paraId="56A4D296"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0C2FB0D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 xml:space="preserve">р-н Новгород-Сіверський, село </w:t>
            </w:r>
            <w:proofErr w:type="spellStart"/>
            <w:r w:rsidRPr="00F373B8">
              <w:rPr>
                <w:rFonts w:ascii="Times New Roman" w:hAnsi="Times New Roman"/>
                <w:color w:val="000000"/>
                <w:sz w:val="20"/>
                <w:szCs w:val="20"/>
              </w:rPr>
              <w:t>Лизунівка</w:t>
            </w:r>
            <w:proofErr w:type="spellEnd"/>
            <w:r w:rsidRPr="00F373B8">
              <w:rPr>
                <w:rFonts w:ascii="Times New Roman" w:hAnsi="Times New Roman"/>
                <w:color w:val="000000"/>
                <w:sz w:val="20"/>
                <w:szCs w:val="20"/>
              </w:rPr>
              <w:t>, вул. Спортивна, буд 8</w:t>
            </w:r>
          </w:p>
        </w:tc>
        <w:tc>
          <w:tcPr>
            <w:tcW w:w="915" w:type="pct"/>
            <w:tcBorders>
              <w:top w:val="nil"/>
              <w:left w:val="nil"/>
              <w:bottom w:val="single" w:sz="4" w:space="0" w:color="000000"/>
              <w:right w:val="single" w:sz="4" w:space="0" w:color="000000"/>
            </w:tcBorders>
            <w:shd w:val="clear" w:color="auto" w:fill="FFFFFF"/>
            <w:hideMark/>
          </w:tcPr>
          <w:p w14:paraId="1C9FF49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36293</w:t>
            </w:r>
          </w:p>
        </w:tc>
        <w:tc>
          <w:tcPr>
            <w:tcW w:w="930" w:type="pct"/>
            <w:tcBorders>
              <w:top w:val="nil"/>
              <w:left w:val="nil"/>
              <w:bottom w:val="single" w:sz="4" w:space="0" w:color="000000"/>
              <w:right w:val="single" w:sz="4" w:space="0" w:color="000000"/>
            </w:tcBorders>
            <w:shd w:val="clear" w:color="auto" w:fill="FFFFFF"/>
            <w:hideMark/>
          </w:tcPr>
          <w:p w14:paraId="3F77C99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717E1D5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0E38913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w:t>
            </w:r>
          </w:p>
        </w:tc>
      </w:tr>
      <w:tr w:rsidR="00FF4D99" w14:paraId="77BFF15C"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4C52B47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90</w:t>
            </w:r>
          </w:p>
        </w:tc>
        <w:tc>
          <w:tcPr>
            <w:tcW w:w="709" w:type="pct"/>
            <w:tcBorders>
              <w:top w:val="nil"/>
              <w:left w:val="nil"/>
              <w:bottom w:val="single" w:sz="4" w:space="0" w:color="000000"/>
              <w:right w:val="single" w:sz="4" w:space="0" w:color="000000"/>
            </w:tcBorders>
            <w:shd w:val="clear" w:color="auto" w:fill="FFFFFF"/>
            <w:hideMark/>
          </w:tcPr>
          <w:p w14:paraId="1BE1112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245C685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Пушкарі, вул. Шкільна, буд 15а</w:t>
            </w:r>
          </w:p>
        </w:tc>
        <w:tc>
          <w:tcPr>
            <w:tcW w:w="915" w:type="pct"/>
            <w:tcBorders>
              <w:top w:val="nil"/>
              <w:left w:val="nil"/>
              <w:bottom w:val="single" w:sz="4" w:space="0" w:color="000000"/>
              <w:right w:val="single" w:sz="4" w:space="0" w:color="000000"/>
            </w:tcBorders>
            <w:shd w:val="clear" w:color="auto" w:fill="FFFFFF"/>
            <w:hideMark/>
          </w:tcPr>
          <w:p w14:paraId="081C145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36310</w:t>
            </w:r>
          </w:p>
        </w:tc>
        <w:tc>
          <w:tcPr>
            <w:tcW w:w="930" w:type="pct"/>
            <w:tcBorders>
              <w:top w:val="nil"/>
              <w:left w:val="nil"/>
              <w:bottom w:val="single" w:sz="4" w:space="0" w:color="000000"/>
              <w:right w:val="single" w:sz="4" w:space="0" w:color="000000"/>
            </w:tcBorders>
            <w:shd w:val="clear" w:color="auto" w:fill="FFFFFF"/>
            <w:hideMark/>
          </w:tcPr>
          <w:p w14:paraId="3845510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56426A4F"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4CF540B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w:t>
            </w:r>
          </w:p>
        </w:tc>
      </w:tr>
      <w:tr w:rsidR="00FF4D99" w14:paraId="21F916F6"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199B4A9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91</w:t>
            </w:r>
          </w:p>
        </w:tc>
        <w:tc>
          <w:tcPr>
            <w:tcW w:w="709" w:type="pct"/>
            <w:tcBorders>
              <w:top w:val="nil"/>
              <w:left w:val="nil"/>
              <w:bottom w:val="single" w:sz="4" w:space="0" w:color="000000"/>
              <w:right w:val="single" w:sz="4" w:space="0" w:color="000000"/>
            </w:tcBorders>
            <w:shd w:val="clear" w:color="auto" w:fill="FFFFFF"/>
            <w:hideMark/>
          </w:tcPr>
          <w:p w14:paraId="75883EC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06DCD7D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Чайкине, вул. -,</w:t>
            </w:r>
          </w:p>
        </w:tc>
        <w:tc>
          <w:tcPr>
            <w:tcW w:w="915" w:type="pct"/>
            <w:tcBorders>
              <w:top w:val="nil"/>
              <w:left w:val="nil"/>
              <w:bottom w:val="single" w:sz="4" w:space="0" w:color="000000"/>
              <w:right w:val="single" w:sz="4" w:space="0" w:color="000000"/>
            </w:tcBorders>
            <w:shd w:val="clear" w:color="auto" w:fill="FFFFFF"/>
            <w:hideMark/>
          </w:tcPr>
          <w:p w14:paraId="6151500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39122</w:t>
            </w:r>
          </w:p>
        </w:tc>
        <w:tc>
          <w:tcPr>
            <w:tcW w:w="930" w:type="pct"/>
            <w:tcBorders>
              <w:top w:val="nil"/>
              <w:left w:val="nil"/>
              <w:bottom w:val="single" w:sz="4" w:space="0" w:color="000000"/>
              <w:right w:val="single" w:sz="4" w:space="0" w:color="000000"/>
            </w:tcBorders>
            <w:shd w:val="clear" w:color="auto" w:fill="FFFFFF"/>
            <w:hideMark/>
          </w:tcPr>
          <w:p w14:paraId="0777551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080715B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12D8CB39"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w:t>
            </w:r>
          </w:p>
        </w:tc>
      </w:tr>
      <w:tr w:rsidR="00FF4D99" w14:paraId="1CD3B458"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6BF29941"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sz w:val="20"/>
                <w:szCs w:val="20"/>
              </w:rPr>
              <w:t>92</w:t>
            </w:r>
          </w:p>
        </w:tc>
        <w:tc>
          <w:tcPr>
            <w:tcW w:w="709" w:type="pct"/>
            <w:tcBorders>
              <w:top w:val="nil"/>
              <w:left w:val="nil"/>
              <w:bottom w:val="single" w:sz="4" w:space="0" w:color="000000"/>
              <w:right w:val="single" w:sz="4" w:space="0" w:color="000000"/>
            </w:tcBorders>
            <w:shd w:val="clear" w:color="auto" w:fill="FFFFFF"/>
            <w:hideMark/>
          </w:tcPr>
          <w:p w14:paraId="54EE542A"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561FAB5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Кудлаївка, вул. Козацька, буд 43</w:t>
            </w:r>
          </w:p>
        </w:tc>
        <w:tc>
          <w:tcPr>
            <w:tcW w:w="915" w:type="pct"/>
            <w:tcBorders>
              <w:top w:val="nil"/>
              <w:left w:val="nil"/>
              <w:bottom w:val="single" w:sz="4" w:space="0" w:color="000000"/>
              <w:right w:val="single" w:sz="4" w:space="0" w:color="000000"/>
            </w:tcBorders>
            <w:shd w:val="clear" w:color="auto" w:fill="FFFFFF"/>
            <w:hideMark/>
          </w:tcPr>
          <w:p w14:paraId="17FD31E0"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39634</w:t>
            </w:r>
          </w:p>
        </w:tc>
        <w:tc>
          <w:tcPr>
            <w:tcW w:w="930" w:type="pct"/>
            <w:tcBorders>
              <w:top w:val="nil"/>
              <w:left w:val="nil"/>
              <w:bottom w:val="single" w:sz="4" w:space="0" w:color="000000"/>
              <w:right w:val="single" w:sz="4" w:space="0" w:color="000000"/>
            </w:tcBorders>
            <w:shd w:val="clear" w:color="auto" w:fill="FFFFFF"/>
            <w:hideMark/>
          </w:tcPr>
          <w:p w14:paraId="676F2F38"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2F73772C"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7BAFA82D"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w:t>
            </w:r>
          </w:p>
        </w:tc>
      </w:tr>
      <w:tr w:rsidR="00FF4D99" w14:paraId="73AFC578" w14:textId="77777777" w:rsidTr="008F318B">
        <w:trPr>
          <w:trHeight w:val="259"/>
        </w:trPr>
        <w:tc>
          <w:tcPr>
            <w:tcW w:w="207" w:type="pct"/>
            <w:tcBorders>
              <w:top w:val="nil"/>
              <w:left w:val="single" w:sz="8" w:space="0" w:color="000000"/>
              <w:bottom w:val="single" w:sz="4" w:space="0" w:color="000000"/>
              <w:right w:val="single" w:sz="4" w:space="0" w:color="000000"/>
            </w:tcBorders>
            <w:shd w:val="clear" w:color="auto" w:fill="FFFFFF"/>
            <w:hideMark/>
          </w:tcPr>
          <w:p w14:paraId="00BA6053"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sz w:val="20"/>
                <w:szCs w:val="20"/>
              </w:rPr>
              <w:t>93</w:t>
            </w:r>
          </w:p>
        </w:tc>
        <w:tc>
          <w:tcPr>
            <w:tcW w:w="709" w:type="pct"/>
            <w:tcBorders>
              <w:top w:val="nil"/>
              <w:left w:val="nil"/>
              <w:bottom w:val="single" w:sz="4" w:space="0" w:color="000000"/>
              <w:right w:val="single" w:sz="4" w:space="0" w:color="000000"/>
            </w:tcBorders>
            <w:shd w:val="clear" w:color="auto" w:fill="FFFFFF"/>
            <w:hideMark/>
          </w:tcPr>
          <w:p w14:paraId="090E072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w:t>
            </w:r>
          </w:p>
        </w:tc>
        <w:tc>
          <w:tcPr>
            <w:tcW w:w="1338" w:type="pct"/>
            <w:tcBorders>
              <w:top w:val="nil"/>
              <w:left w:val="nil"/>
              <w:bottom w:val="single" w:sz="4" w:space="0" w:color="000000"/>
              <w:right w:val="single" w:sz="4" w:space="0" w:color="000000"/>
            </w:tcBorders>
            <w:shd w:val="clear" w:color="auto" w:fill="FFFFFF"/>
            <w:hideMark/>
          </w:tcPr>
          <w:p w14:paraId="7A352314"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р-н Новгород-Сіверський, село Кудлаївка, вул. Козацька, буд 43</w:t>
            </w:r>
          </w:p>
        </w:tc>
        <w:tc>
          <w:tcPr>
            <w:tcW w:w="915" w:type="pct"/>
            <w:tcBorders>
              <w:top w:val="nil"/>
              <w:left w:val="nil"/>
              <w:bottom w:val="single" w:sz="4" w:space="0" w:color="000000"/>
              <w:right w:val="single" w:sz="4" w:space="0" w:color="000000"/>
            </w:tcBorders>
            <w:shd w:val="clear" w:color="auto" w:fill="FFFFFF"/>
            <w:hideMark/>
          </w:tcPr>
          <w:p w14:paraId="638FBFA5"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39642</w:t>
            </w:r>
          </w:p>
        </w:tc>
        <w:tc>
          <w:tcPr>
            <w:tcW w:w="930" w:type="pct"/>
            <w:tcBorders>
              <w:top w:val="nil"/>
              <w:left w:val="nil"/>
              <w:bottom w:val="single" w:sz="4" w:space="0" w:color="000000"/>
              <w:right w:val="single" w:sz="4" w:space="0" w:color="000000"/>
            </w:tcBorders>
            <w:shd w:val="clear" w:color="auto" w:fill="FFFFFF"/>
            <w:hideMark/>
          </w:tcPr>
          <w:p w14:paraId="1CB80B77"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Телефон GSM</w:t>
            </w:r>
          </w:p>
        </w:tc>
        <w:tc>
          <w:tcPr>
            <w:tcW w:w="546" w:type="pct"/>
            <w:tcBorders>
              <w:top w:val="nil"/>
              <w:left w:val="nil"/>
              <w:bottom w:val="single" w:sz="4" w:space="0" w:color="000000"/>
              <w:right w:val="single" w:sz="4" w:space="0" w:color="000000"/>
            </w:tcBorders>
            <w:shd w:val="clear" w:color="auto" w:fill="FFFFFF"/>
            <w:hideMark/>
          </w:tcPr>
          <w:p w14:paraId="5B9C84A2"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1,000</w:t>
            </w:r>
          </w:p>
        </w:tc>
        <w:tc>
          <w:tcPr>
            <w:tcW w:w="355" w:type="pct"/>
            <w:tcBorders>
              <w:top w:val="nil"/>
              <w:left w:val="nil"/>
              <w:bottom w:val="single" w:sz="4" w:space="0" w:color="000000"/>
              <w:right w:val="single" w:sz="4" w:space="0" w:color="000000"/>
            </w:tcBorders>
            <w:shd w:val="clear" w:color="auto" w:fill="FFFFFF"/>
            <w:hideMark/>
          </w:tcPr>
          <w:p w14:paraId="1E9921BB" w14:textId="77777777" w:rsidR="00FF4D99" w:rsidRPr="00F373B8" w:rsidRDefault="00FF4D99" w:rsidP="008F318B">
            <w:pPr>
              <w:rPr>
                <w:rFonts w:ascii="Times New Roman" w:hAnsi="Times New Roman"/>
                <w:sz w:val="20"/>
                <w:szCs w:val="20"/>
                <w:lang w:eastAsia="en-US"/>
              </w:rPr>
            </w:pPr>
            <w:r w:rsidRPr="00F373B8">
              <w:rPr>
                <w:rFonts w:ascii="Times New Roman" w:hAnsi="Times New Roman"/>
                <w:color w:val="000000"/>
                <w:sz w:val="20"/>
                <w:szCs w:val="20"/>
              </w:rPr>
              <w:t>3</w:t>
            </w:r>
          </w:p>
        </w:tc>
      </w:tr>
    </w:tbl>
    <w:p w14:paraId="393771D3" w14:textId="77777777" w:rsidR="00FF4D99" w:rsidRDefault="00FF4D99" w:rsidP="00FF4D99">
      <w:pPr>
        <w:spacing w:after="0" w:line="240" w:lineRule="auto"/>
        <w:rPr>
          <w:rFonts w:ascii="Times New Roman" w:hAnsi="Times New Roman"/>
          <w:sz w:val="16"/>
          <w:szCs w:val="16"/>
          <w:lang w:eastAsia="en-US"/>
        </w:rPr>
      </w:pPr>
    </w:p>
    <w:p w14:paraId="1F166E6A" w14:textId="77777777" w:rsidR="00FF4D99" w:rsidRPr="00356413" w:rsidRDefault="00FF4D99" w:rsidP="00FF4D99">
      <w:pPr>
        <w:spacing w:after="0" w:line="240" w:lineRule="auto"/>
        <w:rPr>
          <w:rFonts w:ascii="Times New Roman" w:hAnsi="Times New Roman"/>
          <w:sz w:val="16"/>
          <w:szCs w:val="16"/>
          <w:lang w:eastAsia="en-US"/>
        </w:rPr>
      </w:pPr>
    </w:p>
    <w:tbl>
      <w:tblPr>
        <w:tblW w:w="346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1"/>
        <w:gridCol w:w="546"/>
        <w:gridCol w:w="632"/>
        <w:gridCol w:w="580"/>
        <w:gridCol w:w="568"/>
        <w:gridCol w:w="566"/>
      </w:tblGrid>
      <w:tr w:rsidR="00FF4D99" w:rsidRPr="00356413" w14:paraId="415BFC7B" w14:textId="77777777" w:rsidTr="008F318B">
        <w:trPr>
          <w:trHeight w:val="264"/>
        </w:trPr>
        <w:tc>
          <w:tcPr>
            <w:tcW w:w="5000" w:type="pct"/>
            <w:gridSpan w:val="6"/>
            <w:hideMark/>
          </w:tcPr>
          <w:p w14:paraId="3A96AC47" w14:textId="77777777" w:rsidR="00FF4D99" w:rsidRPr="00356413" w:rsidRDefault="00FF4D99" w:rsidP="008F318B">
            <w:pPr>
              <w:spacing w:after="0" w:line="240" w:lineRule="auto"/>
              <w:ind w:left="202"/>
              <w:rPr>
                <w:rFonts w:ascii="Times New Roman" w:hAnsi="Times New Roman"/>
                <w:sz w:val="24"/>
                <w:szCs w:val="24"/>
                <w:lang w:eastAsia="en-US"/>
              </w:rPr>
            </w:pPr>
            <w:r w:rsidRPr="00356413">
              <w:rPr>
                <w:rFonts w:ascii="Times New Roman" w:hAnsi="Times New Roman"/>
                <w:sz w:val="24"/>
                <w:szCs w:val="24"/>
                <w:vertAlign w:val="superscript"/>
                <w:lang w:eastAsia="en-US"/>
              </w:rPr>
              <w:t>1</w:t>
            </w:r>
            <w:r w:rsidRPr="00356413">
              <w:rPr>
                <w:rFonts w:ascii="Times New Roman" w:hAnsi="Times New Roman"/>
                <w:sz w:val="24"/>
                <w:szCs w:val="24"/>
                <w:lang w:eastAsia="en-US"/>
              </w:rPr>
              <w:t>Перелік Послуг, які надаються Замовнику в залежності від обраної категорії АВН</w:t>
            </w:r>
          </w:p>
        </w:tc>
      </w:tr>
      <w:tr w:rsidR="00FF4D99" w:rsidRPr="00356413" w14:paraId="78743FCB" w14:textId="77777777" w:rsidTr="008F318B">
        <w:trPr>
          <w:trHeight w:hRule="exact" w:val="266"/>
        </w:trPr>
        <w:tc>
          <w:tcPr>
            <w:tcW w:w="2830" w:type="pct"/>
            <w:noWrap/>
            <w:vAlign w:val="bottom"/>
            <w:hideMark/>
          </w:tcPr>
          <w:p w14:paraId="00F1C89D" w14:textId="77777777" w:rsidR="00FF4D99" w:rsidRPr="00356413" w:rsidRDefault="00FF4D99" w:rsidP="008F318B">
            <w:pPr>
              <w:spacing w:after="0" w:line="240" w:lineRule="auto"/>
              <w:rPr>
                <w:rFonts w:ascii="Times New Roman" w:hAnsi="Times New Roman"/>
                <w:b/>
                <w:sz w:val="24"/>
                <w:szCs w:val="24"/>
              </w:rPr>
            </w:pPr>
            <w:r w:rsidRPr="00356413">
              <w:rPr>
                <w:rFonts w:ascii="Times New Roman" w:hAnsi="Times New Roman"/>
                <w:b/>
                <w:sz w:val="24"/>
                <w:szCs w:val="24"/>
              </w:rPr>
              <w:t>Категорія АВН</w:t>
            </w:r>
          </w:p>
        </w:tc>
        <w:tc>
          <w:tcPr>
            <w:tcW w:w="410" w:type="pct"/>
            <w:noWrap/>
            <w:vAlign w:val="bottom"/>
            <w:hideMark/>
          </w:tcPr>
          <w:p w14:paraId="56A9DEEA" w14:textId="77777777" w:rsidR="00FF4D99" w:rsidRPr="00356413" w:rsidRDefault="00FF4D99" w:rsidP="008F318B">
            <w:pPr>
              <w:spacing w:after="0" w:line="240" w:lineRule="auto"/>
              <w:rPr>
                <w:rFonts w:ascii="Times New Roman" w:hAnsi="Times New Roman"/>
                <w:b/>
                <w:sz w:val="24"/>
                <w:szCs w:val="24"/>
              </w:rPr>
            </w:pPr>
            <w:r w:rsidRPr="00356413">
              <w:rPr>
                <w:rFonts w:ascii="Times New Roman" w:hAnsi="Times New Roman"/>
                <w:b/>
                <w:sz w:val="24"/>
                <w:szCs w:val="24"/>
              </w:rPr>
              <w:t>1</w:t>
            </w:r>
          </w:p>
        </w:tc>
        <w:tc>
          <w:tcPr>
            <w:tcW w:w="474" w:type="pct"/>
            <w:noWrap/>
            <w:vAlign w:val="bottom"/>
            <w:hideMark/>
          </w:tcPr>
          <w:p w14:paraId="4DD99378" w14:textId="77777777" w:rsidR="00FF4D99" w:rsidRPr="00356413" w:rsidRDefault="00FF4D99" w:rsidP="008F318B">
            <w:pPr>
              <w:spacing w:after="0" w:line="240" w:lineRule="auto"/>
              <w:rPr>
                <w:rFonts w:ascii="Times New Roman" w:hAnsi="Times New Roman"/>
                <w:b/>
                <w:sz w:val="24"/>
                <w:szCs w:val="24"/>
              </w:rPr>
            </w:pPr>
            <w:r w:rsidRPr="00356413">
              <w:rPr>
                <w:rFonts w:ascii="Times New Roman" w:hAnsi="Times New Roman"/>
                <w:b/>
                <w:sz w:val="24"/>
                <w:szCs w:val="24"/>
              </w:rPr>
              <w:t>10</w:t>
            </w:r>
          </w:p>
        </w:tc>
        <w:tc>
          <w:tcPr>
            <w:tcW w:w="435" w:type="pct"/>
            <w:noWrap/>
            <w:vAlign w:val="bottom"/>
            <w:hideMark/>
          </w:tcPr>
          <w:p w14:paraId="2EFB4D71" w14:textId="77777777" w:rsidR="00FF4D99" w:rsidRPr="00356413" w:rsidRDefault="00FF4D99" w:rsidP="008F318B">
            <w:pPr>
              <w:spacing w:after="0" w:line="240" w:lineRule="auto"/>
              <w:rPr>
                <w:rFonts w:ascii="Times New Roman" w:hAnsi="Times New Roman"/>
                <w:b/>
                <w:sz w:val="24"/>
                <w:szCs w:val="24"/>
              </w:rPr>
            </w:pPr>
            <w:r w:rsidRPr="00356413">
              <w:rPr>
                <w:rFonts w:ascii="Times New Roman" w:hAnsi="Times New Roman"/>
                <w:b/>
                <w:sz w:val="24"/>
                <w:szCs w:val="24"/>
              </w:rPr>
              <w:t>7</w:t>
            </w:r>
          </w:p>
        </w:tc>
        <w:tc>
          <w:tcPr>
            <w:tcW w:w="426" w:type="pct"/>
            <w:noWrap/>
            <w:vAlign w:val="bottom"/>
            <w:hideMark/>
          </w:tcPr>
          <w:p w14:paraId="79D6C2A3" w14:textId="77777777" w:rsidR="00FF4D99" w:rsidRPr="00356413" w:rsidRDefault="00FF4D99" w:rsidP="008F318B">
            <w:pPr>
              <w:spacing w:after="0" w:line="240" w:lineRule="auto"/>
              <w:rPr>
                <w:rFonts w:ascii="Times New Roman" w:hAnsi="Times New Roman"/>
                <w:b/>
                <w:sz w:val="24"/>
                <w:szCs w:val="24"/>
              </w:rPr>
            </w:pPr>
            <w:r w:rsidRPr="00356413">
              <w:rPr>
                <w:rFonts w:ascii="Times New Roman" w:hAnsi="Times New Roman"/>
                <w:b/>
                <w:sz w:val="24"/>
                <w:szCs w:val="24"/>
              </w:rPr>
              <w:t>5</w:t>
            </w:r>
          </w:p>
        </w:tc>
        <w:tc>
          <w:tcPr>
            <w:tcW w:w="426" w:type="pct"/>
            <w:noWrap/>
            <w:vAlign w:val="bottom"/>
            <w:hideMark/>
          </w:tcPr>
          <w:p w14:paraId="3EF5D835" w14:textId="77777777" w:rsidR="00FF4D99" w:rsidRPr="00356413" w:rsidRDefault="00FF4D99" w:rsidP="008F318B">
            <w:pPr>
              <w:spacing w:after="0" w:line="240" w:lineRule="auto"/>
              <w:rPr>
                <w:rFonts w:ascii="Times New Roman" w:hAnsi="Times New Roman"/>
                <w:b/>
                <w:sz w:val="24"/>
                <w:szCs w:val="24"/>
              </w:rPr>
            </w:pPr>
            <w:r w:rsidRPr="00356413">
              <w:rPr>
                <w:rFonts w:ascii="Times New Roman" w:hAnsi="Times New Roman"/>
                <w:b/>
                <w:sz w:val="24"/>
                <w:szCs w:val="24"/>
              </w:rPr>
              <w:t>3</w:t>
            </w:r>
          </w:p>
        </w:tc>
      </w:tr>
      <w:tr w:rsidR="00FF4D99" w:rsidRPr="00356413" w14:paraId="2A48E393" w14:textId="77777777" w:rsidTr="008F318B">
        <w:trPr>
          <w:trHeight w:hRule="exact" w:val="266"/>
        </w:trPr>
        <w:tc>
          <w:tcPr>
            <w:tcW w:w="2830" w:type="pct"/>
            <w:noWrap/>
            <w:vAlign w:val="bottom"/>
            <w:hideMark/>
          </w:tcPr>
          <w:p w14:paraId="1EC04715"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Місцевий зв'язок</w:t>
            </w:r>
          </w:p>
        </w:tc>
        <w:tc>
          <w:tcPr>
            <w:tcW w:w="410" w:type="pct"/>
            <w:noWrap/>
            <w:vAlign w:val="bottom"/>
            <w:hideMark/>
          </w:tcPr>
          <w:p w14:paraId="5173BFAD"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74" w:type="pct"/>
            <w:noWrap/>
            <w:vAlign w:val="bottom"/>
            <w:hideMark/>
          </w:tcPr>
          <w:p w14:paraId="608D41E3"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35" w:type="pct"/>
            <w:noWrap/>
            <w:vAlign w:val="bottom"/>
            <w:hideMark/>
          </w:tcPr>
          <w:p w14:paraId="26258CD7" w14:textId="77777777" w:rsidR="00FF4D99" w:rsidRPr="00356413" w:rsidRDefault="00FF4D99" w:rsidP="008F318B">
            <w:pPr>
              <w:spacing w:after="0" w:line="240" w:lineRule="auto"/>
              <w:rPr>
                <w:rFonts w:ascii="Times New Roman" w:hAnsi="Times New Roman"/>
                <w:sz w:val="24"/>
                <w:szCs w:val="24"/>
                <w:lang w:eastAsia="en-US"/>
              </w:rPr>
            </w:pPr>
            <w:proofErr w:type="spellStart"/>
            <w:r w:rsidRPr="00356413">
              <w:rPr>
                <w:rFonts w:ascii="Times New Roman" w:hAnsi="Times New Roman"/>
                <w:sz w:val="24"/>
                <w:szCs w:val="24"/>
                <w:lang w:eastAsia="en-US"/>
              </w:rPr>
              <w:t>та</w:t>
            </w:r>
            <w:r>
              <w:rPr>
                <w:rFonts w:ascii="Times New Roman" w:hAnsi="Times New Roman"/>
                <w:sz w:val="24"/>
                <w:szCs w:val="24"/>
                <w:lang w:eastAsia="en-US"/>
              </w:rPr>
              <w:t>лпсасл</w:t>
            </w:r>
            <w:r w:rsidRPr="00356413">
              <w:rPr>
                <w:rFonts w:ascii="Times New Roman" w:hAnsi="Times New Roman"/>
                <w:sz w:val="24"/>
                <w:szCs w:val="24"/>
                <w:lang w:eastAsia="en-US"/>
              </w:rPr>
              <w:t>к</w:t>
            </w:r>
            <w:proofErr w:type="spellEnd"/>
          </w:p>
        </w:tc>
        <w:tc>
          <w:tcPr>
            <w:tcW w:w="426" w:type="pct"/>
            <w:noWrap/>
            <w:vAlign w:val="bottom"/>
            <w:hideMark/>
          </w:tcPr>
          <w:p w14:paraId="0998D2C0"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26" w:type="pct"/>
            <w:noWrap/>
            <w:vAlign w:val="bottom"/>
            <w:hideMark/>
          </w:tcPr>
          <w:p w14:paraId="46D9BD88"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r>
      <w:tr w:rsidR="00FF4D99" w:rsidRPr="00356413" w14:paraId="66999377" w14:textId="77777777" w:rsidTr="008F318B">
        <w:trPr>
          <w:trHeight w:hRule="exact" w:val="266"/>
        </w:trPr>
        <w:tc>
          <w:tcPr>
            <w:tcW w:w="2830" w:type="pct"/>
            <w:noWrap/>
            <w:vAlign w:val="bottom"/>
            <w:hideMark/>
          </w:tcPr>
          <w:p w14:paraId="494F37B9"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Міжміський зв'язок</w:t>
            </w:r>
          </w:p>
        </w:tc>
        <w:tc>
          <w:tcPr>
            <w:tcW w:w="410" w:type="pct"/>
            <w:noWrap/>
            <w:vAlign w:val="bottom"/>
            <w:hideMark/>
          </w:tcPr>
          <w:p w14:paraId="7F198C52"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74" w:type="pct"/>
            <w:noWrap/>
            <w:vAlign w:val="bottom"/>
            <w:hideMark/>
          </w:tcPr>
          <w:p w14:paraId="12291702"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35" w:type="pct"/>
            <w:noWrap/>
            <w:vAlign w:val="bottom"/>
            <w:hideMark/>
          </w:tcPr>
          <w:p w14:paraId="4D646CE3"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26" w:type="pct"/>
            <w:noWrap/>
            <w:vAlign w:val="bottom"/>
            <w:hideMark/>
          </w:tcPr>
          <w:p w14:paraId="20B20D0B"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26" w:type="pct"/>
            <w:noWrap/>
            <w:vAlign w:val="bottom"/>
            <w:hideMark/>
          </w:tcPr>
          <w:p w14:paraId="69AB2AE5"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ні</w:t>
            </w:r>
          </w:p>
        </w:tc>
      </w:tr>
      <w:tr w:rsidR="00FF4D99" w:rsidRPr="00356413" w14:paraId="53951C9D" w14:textId="77777777" w:rsidTr="008F318B">
        <w:trPr>
          <w:trHeight w:hRule="exact" w:val="266"/>
        </w:trPr>
        <w:tc>
          <w:tcPr>
            <w:tcW w:w="2830" w:type="pct"/>
            <w:noWrap/>
            <w:vAlign w:val="bottom"/>
            <w:hideMark/>
          </w:tcPr>
          <w:p w14:paraId="2CBB3B3C"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lastRenderedPageBreak/>
              <w:t>Міжнародний зв'язок 0-0</w:t>
            </w:r>
          </w:p>
        </w:tc>
        <w:tc>
          <w:tcPr>
            <w:tcW w:w="410" w:type="pct"/>
            <w:noWrap/>
            <w:vAlign w:val="bottom"/>
            <w:hideMark/>
          </w:tcPr>
          <w:p w14:paraId="25DC4211"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74" w:type="pct"/>
            <w:noWrap/>
            <w:vAlign w:val="bottom"/>
            <w:hideMark/>
          </w:tcPr>
          <w:p w14:paraId="0DDF54C7"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35" w:type="pct"/>
            <w:noWrap/>
            <w:vAlign w:val="bottom"/>
            <w:hideMark/>
          </w:tcPr>
          <w:p w14:paraId="4BC41E86"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ні</w:t>
            </w:r>
          </w:p>
        </w:tc>
        <w:tc>
          <w:tcPr>
            <w:tcW w:w="426" w:type="pct"/>
            <w:noWrap/>
            <w:vAlign w:val="bottom"/>
            <w:hideMark/>
          </w:tcPr>
          <w:p w14:paraId="3DD3D86A"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ні</w:t>
            </w:r>
          </w:p>
        </w:tc>
        <w:tc>
          <w:tcPr>
            <w:tcW w:w="426" w:type="pct"/>
            <w:noWrap/>
            <w:vAlign w:val="bottom"/>
            <w:hideMark/>
          </w:tcPr>
          <w:p w14:paraId="03223D44"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ні</w:t>
            </w:r>
          </w:p>
        </w:tc>
      </w:tr>
      <w:tr w:rsidR="00FF4D99" w:rsidRPr="00356413" w14:paraId="65C726D1" w14:textId="77777777" w:rsidTr="008F318B">
        <w:trPr>
          <w:trHeight w:hRule="exact" w:val="266"/>
        </w:trPr>
        <w:tc>
          <w:tcPr>
            <w:tcW w:w="2830" w:type="pct"/>
            <w:noWrap/>
            <w:vAlign w:val="bottom"/>
            <w:hideMark/>
          </w:tcPr>
          <w:p w14:paraId="1A7794BF"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0-800</w:t>
            </w:r>
          </w:p>
        </w:tc>
        <w:tc>
          <w:tcPr>
            <w:tcW w:w="410" w:type="pct"/>
            <w:noWrap/>
            <w:vAlign w:val="bottom"/>
            <w:hideMark/>
          </w:tcPr>
          <w:p w14:paraId="78922878"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74" w:type="pct"/>
            <w:noWrap/>
            <w:vAlign w:val="bottom"/>
            <w:hideMark/>
          </w:tcPr>
          <w:p w14:paraId="1A276F91"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35" w:type="pct"/>
            <w:noWrap/>
            <w:vAlign w:val="bottom"/>
            <w:hideMark/>
          </w:tcPr>
          <w:p w14:paraId="75EFDDC5"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26" w:type="pct"/>
            <w:noWrap/>
            <w:vAlign w:val="bottom"/>
            <w:hideMark/>
          </w:tcPr>
          <w:p w14:paraId="0E1BD571"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26" w:type="pct"/>
            <w:noWrap/>
            <w:vAlign w:val="bottom"/>
            <w:hideMark/>
          </w:tcPr>
          <w:p w14:paraId="5CD801BA"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ні</w:t>
            </w:r>
          </w:p>
        </w:tc>
      </w:tr>
      <w:tr w:rsidR="00FF4D99" w:rsidRPr="00356413" w14:paraId="5F18592D" w14:textId="77777777" w:rsidTr="008F318B">
        <w:trPr>
          <w:trHeight w:hRule="exact" w:val="266"/>
        </w:trPr>
        <w:tc>
          <w:tcPr>
            <w:tcW w:w="2830" w:type="pct"/>
            <w:noWrap/>
            <w:vAlign w:val="bottom"/>
            <w:hideMark/>
          </w:tcPr>
          <w:p w14:paraId="24290F7F"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0-900 (</w:t>
            </w:r>
            <w:proofErr w:type="spellStart"/>
            <w:r w:rsidRPr="00356413">
              <w:rPr>
                <w:rFonts w:ascii="Times New Roman" w:hAnsi="Times New Roman"/>
                <w:sz w:val="24"/>
                <w:szCs w:val="24"/>
                <w:lang w:eastAsia="en-US"/>
              </w:rPr>
              <w:t>Аудіотекс</w:t>
            </w:r>
            <w:proofErr w:type="spellEnd"/>
            <w:r w:rsidRPr="00356413">
              <w:rPr>
                <w:rFonts w:ascii="Times New Roman" w:hAnsi="Times New Roman"/>
                <w:sz w:val="24"/>
                <w:szCs w:val="24"/>
                <w:lang w:eastAsia="en-US"/>
              </w:rPr>
              <w:t>) 0-700</w:t>
            </w:r>
          </w:p>
        </w:tc>
        <w:tc>
          <w:tcPr>
            <w:tcW w:w="410" w:type="pct"/>
            <w:noWrap/>
            <w:vAlign w:val="bottom"/>
            <w:hideMark/>
          </w:tcPr>
          <w:p w14:paraId="5644405F"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74" w:type="pct"/>
            <w:noWrap/>
            <w:vAlign w:val="bottom"/>
            <w:hideMark/>
          </w:tcPr>
          <w:p w14:paraId="1366500F"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ні</w:t>
            </w:r>
          </w:p>
        </w:tc>
        <w:tc>
          <w:tcPr>
            <w:tcW w:w="435" w:type="pct"/>
            <w:noWrap/>
            <w:vAlign w:val="bottom"/>
            <w:hideMark/>
          </w:tcPr>
          <w:p w14:paraId="571A173B"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так</w:t>
            </w:r>
          </w:p>
        </w:tc>
        <w:tc>
          <w:tcPr>
            <w:tcW w:w="426" w:type="pct"/>
            <w:noWrap/>
            <w:vAlign w:val="bottom"/>
            <w:hideMark/>
          </w:tcPr>
          <w:p w14:paraId="1EFA0CB9"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ні</w:t>
            </w:r>
          </w:p>
        </w:tc>
        <w:tc>
          <w:tcPr>
            <w:tcW w:w="426" w:type="pct"/>
            <w:noWrap/>
            <w:vAlign w:val="bottom"/>
            <w:hideMark/>
          </w:tcPr>
          <w:p w14:paraId="79C6EA53" w14:textId="77777777" w:rsidR="00FF4D99" w:rsidRPr="00356413" w:rsidRDefault="00FF4D99" w:rsidP="008F318B">
            <w:pPr>
              <w:spacing w:after="0" w:line="240" w:lineRule="auto"/>
              <w:rPr>
                <w:rFonts w:ascii="Times New Roman" w:hAnsi="Times New Roman"/>
                <w:sz w:val="24"/>
                <w:szCs w:val="24"/>
                <w:lang w:eastAsia="en-US"/>
              </w:rPr>
            </w:pPr>
            <w:r w:rsidRPr="00356413">
              <w:rPr>
                <w:rFonts w:ascii="Times New Roman" w:hAnsi="Times New Roman"/>
                <w:sz w:val="24"/>
                <w:szCs w:val="24"/>
                <w:lang w:eastAsia="en-US"/>
              </w:rPr>
              <w:t>ні</w:t>
            </w:r>
          </w:p>
        </w:tc>
      </w:tr>
    </w:tbl>
    <w:p w14:paraId="44220A42" w14:textId="77777777" w:rsidR="00FF4D99" w:rsidRPr="00356413" w:rsidRDefault="00FF4D99" w:rsidP="00FF4D99">
      <w:pPr>
        <w:spacing w:after="0" w:line="240" w:lineRule="auto"/>
        <w:rPr>
          <w:rFonts w:ascii="Times New Roman" w:hAnsi="Times New Roman"/>
          <w:sz w:val="24"/>
          <w:szCs w:val="24"/>
          <w:lang w:eastAsia="en-US"/>
        </w:rPr>
      </w:pPr>
    </w:p>
    <w:p w14:paraId="68F069EE" w14:textId="77777777" w:rsidR="00FF4D99" w:rsidRPr="00356413" w:rsidRDefault="00FF4D99" w:rsidP="00FF4D99">
      <w:pPr>
        <w:spacing w:after="0" w:line="240" w:lineRule="auto"/>
        <w:ind w:left="709"/>
        <w:rPr>
          <w:rFonts w:ascii="Times New Roman" w:hAnsi="Times New Roman"/>
          <w:sz w:val="24"/>
          <w:szCs w:val="24"/>
          <w:lang w:eastAsia="en-US"/>
        </w:rPr>
      </w:pPr>
      <w:r w:rsidRPr="00356413">
        <w:rPr>
          <w:rFonts w:ascii="Times New Roman" w:hAnsi="Times New Roman"/>
          <w:sz w:val="24"/>
          <w:szCs w:val="24"/>
          <w:lang w:eastAsia="en-US"/>
        </w:rPr>
        <w:t>Перелік платних додаткових Послуг, інших платних Послуг, що надаються Замовнику</w:t>
      </w:r>
    </w:p>
    <w:tbl>
      <w:tblPr>
        <w:tblW w:w="4932" w:type="pct"/>
        <w:tblInd w:w="137" w:type="dxa"/>
        <w:tblLayout w:type="fixed"/>
        <w:tblLook w:val="04A0" w:firstRow="1" w:lastRow="0" w:firstColumn="1" w:lastColumn="0" w:noHBand="0" w:noVBand="1"/>
      </w:tblPr>
      <w:tblGrid>
        <w:gridCol w:w="5810"/>
        <w:gridCol w:w="1845"/>
        <w:gridCol w:w="1843"/>
      </w:tblGrid>
      <w:tr w:rsidR="00FF4D99" w:rsidRPr="001B51EC" w14:paraId="7C913223" w14:textId="77777777" w:rsidTr="008F318B">
        <w:trPr>
          <w:trHeight w:val="214"/>
        </w:trPr>
        <w:tc>
          <w:tcPr>
            <w:tcW w:w="3059" w:type="pct"/>
            <w:tcBorders>
              <w:top w:val="single" w:sz="4" w:space="0" w:color="auto"/>
              <w:left w:val="single" w:sz="4" w:space="0" w:color="auto"/>
              <w:bottom w:val="single" w:sz="4" w:space="0" w:color="auto"/>
              <w:right w:val="single" w:sz="4" w:space="0" w:color="auto"/>
            </w:tcBorders>
            <w:hideMark/>
          </w:tcPr>
          <w:p w14:paraId="6A1CB523" w14:textId="77777777" w:rsidR="00FF4D99" w:rsidRPr="00356413" w:rsidRDefault="00FF4D99" w:rsidP="008F318B">
            <w:pPr>
              <w:spacing w:after="0" w:line="240" w:lineRule="auto"/>
              <w:jc w:val="center"/>
              <w:rPr>
                <w:rFonts w:ascii="Times New Roman" w:hAnsi="Times New Roman"/>
                <w:b/>
                <w:sz w:val="24"/>
                <w:szCs w:val="24"/>
              </w:rPr>
            </w:pPr>
            <w:bookmarkStart w:id="2" w:name="_Hlk174554263"/>
            <w:r w:rsidRPr="00356413">
              <w:rPr>
                <w:rFonts w:ascii="Times New Roman" w:hAnsi="Times New Roman"/>
                <w:b/>
                <w:sz w:val="24"/>
                <w:szCs w:val="24"/>
              </w:rPr>
              <w:t>Послуга</w:t>
            </w:r>
          </w:p>
        </w:tc>
        <w:tc>
          <w:tcPr>
            <w:tcW w:w="971" w:type="pct"/>
            <w:tcBorders>
              <w:top w:val="single" w:sz="4" w:space="0" w:color="auto"/>
              <w:left w:val="nil"/>
              <w:bottom w:val="single" w:sz="4" w:space="0" w:color="auto"/>
              <w:right w:val="single" w:sz="4" w:space="0" w:color="auto"/>
            </w:tcBorders>
            <w:hideMark/>
          </w:tcPr>
          <w:p w14:paraId="6A5DEC35" w14:textId="77777777" w:rsidR="00FF4D99" w:rsidRPr="00356413" w:rsidRDefault="00FF4D99" w:rsidP="008F318B">
            <w:pPr>
              <w:spacing w:after="0" w:line="240" w:lineRule="auto"/>
              <w:jc w:val="center"/>
              <w:rPr>
                <w:rFonts w:ascii="Times New Roman" w:hAnsi="Times New Roman"/>
                <w:b/>
                <w:sz w:val="24"/>
                <w:szCs w:val="24"/>
              </w:rPr>
            </w:pPr>
            <w:r w:rsidRPr="00356413">
              <w:rPr>
                <w:rFonts w:ascii="Times New Roman" w:hAnsi="Times New Roman"/>
                <w:b/>
                <w:sz w:val="24"/>
                <w:szCs w:val="24"/>
              </w:rPr>
              <w:t>№ телефону, тощо</w:t>
            </w:r>
          </w:p>
        </w:tc>
        <w:tc>
          <w:tcPr>
            <w:tcW w:w="970" w:type="pct"/>
            <w:tcBorders>
              <w:top w:val="single" w:sz="4" w:space="0" w:color="auto"/>
              <w:left w:val="nil"/>
              <w:bottom w:val="single" w:sz="4" w:space="0" w:color="auto"/>
              <w:right w:val="single" w:sz="4" w:space="0" w:color="auto"/>
            </w:tcBorders>
            <w:hideMark/>
          </w:tcPr>
          <w:p w14:paraId="303BAE0F" w14:textId="77777777" w:rsidR="00FF4D99" w:rsidRPr="00356413" w:rsidRDefault="00FF4D99" w:rsidP="008F318B">
            <w:pPr>
              <w:spacing w:after="0" w:line="240" w:lineRule="auto"/>
              <w:jc w:val="center"/>
              <w:rPr>
                <w:rFonts w:ascii="Times New Roman" w:hAnsi="Times New Roman"/>
                <w:b/>
                <w:sz w:val="24"/>
                <w:szCs w:val="24"/>
              </w:rPr>
            </w:pPr>
            <w:r w:rsidRPr="00356413">
              <w:rPr>
                <w:rFonts w:ascii="Times New Roman" w:hAnsi="Times New Roman"/>
                <w:b/>
                <w:sz w:val="24"/>
                <w:szCs w:val="24"/>
              </w:rPr>
              <w:t>Кількість</w:t>
            </w:r>
          </w:p>
        </w:tc>
      </w:tr>
      <w:tr w:rsidR="00FF4D99" w:rsidRPr="001B51EC" w14:paraId="23FBF777" w14:textId="77777777" w:rsidTr="008F318B">
        <w:trPr>
          <w:trHeight w:val="277"/>
        </w:trPr>
        <w:tc>
          <w:tcPr>
            <w:tcW w:w="3059" w:type="pct"/>
            <w:tcBorders>
              <w:top w:val="single" w:sz="4" w:space="0" w:color="auto"/>
              <w:left w:val="single" w:sz="4" w:space="0" w:color="auto"/>
              <w:bottom w:val="single" w:sz="4" w:space="0" w:color="auto"/>
              <w:right w:val="single" w:sz="4" w:space="0" w:color="auto"/>
            </w:tcBorders>
            <w:vAlign w:val="center"/>
          </w:tcPr>
          <w:p w14:paraId="693D6DDC" w14:textId="77777777" w:rsidR="00FF4D99" w:rsidRPr="00356413" w:rsidRDefault="00FF4D99" w:rsidP="008F318B">
            <w:pPr>
              <w:spacing w:after="0" w:line="240" w:lineRule="auto"/>
              <w:rPr>
                <w:rFonts w:ascii="Times New Roman" w:hAnsi="Times New Roman"/>
                <w:sz w:val="24"/>
                <w:szCs w:val="24"/>
                <w:lang w:eastAsia="en-US"/>
              </w:rPr>
            </w:pPr>
            <w:proofErr w:type="spellStart"/>
            <w:r>
              <w:rPr>
                <w:rFonts w:ascii="Times New Roman" w:hAnsi="Times New Roman"/>
                <w:sz w:val="24"/>
                <w:szCs w:val="24"/>
                <w:lang w:eastAsia="en-US"/>
              </w:rPr>
              <w:t>Покілометрова</w:t>
            </w:r>
            <w:proofErr w:type="spellEnd"/>
            <w:r>
              <w:rPr>
                <w:rFonts w:ascii="Times New Roman" w:hAnsi="Times New Roman"/>
                <w:sz w:val="24"/>
                <w:szCs w:val="24"/>
                <w:lang w:eastAsia="en-US"/>
              </w:rPr>
              <w:t xml:space="preserve"> плата</w:t>
            </w:r>
          </w:p>
        </w:tc>
        <w:tc>
          <w:tcPr>
            <w:tcW w:w="971" w:type="pct"/>
            <w:tcBorders>
              <w:top w:val="single" w:sz="4" w:space="0" w:color="auto"/>
              <w:left w:val="nil"/>
              <w:bottom w:val="single" w:sz="4" w:space="0" w:color="auto"/>
              <w:right w:val="single" w:sz="4" w:space="0" w:color="auto"/>
            </w:tcBorders>
            <w:vAlign w:val="center"/>
          </w:tcPr>
          <w:p w14:paraId="74AC8894" w14:textId="77777777" w:rsidR="00FF4D99" w:rsidRPr="00356413" w:rsidRDefault="00FF4D99" w:rsidP="008F318B">
            <w:pPr>
              <w:spacing w:after="0" w:line="240" w:lineRule="auto"/>
              <w:rPr>
                <w:rFonts w:ascii="Times New Roman" w:hAnsi="Times New Roman"/>
                <w:sz w:val="24"/>
                <w:szCs w:val="24"/>
                <w:lang w:eastAsia="en-US"/>
              </w:rPr>
            </w:pPr>
            <w:r>
              <w:rPr>
                <w:rFonts w:ascii="Times New Roman" w:hAnsi="Times New Roman"/>
                <w:sz w:val="24"/>
                <w:szCs w:val="24"/>
                <w:lang w:eastAsia="en-US"/>
              </w:rPr>
              <w:t>35482</w:t>
            </w:r>
          </w:p>
        </w:tc>
        <w:tc>
          <w:tcPr>
            <w:tcW w:w="970" w:type="pct"/>
            <w:tcBorders>
              <w:top w:val="single" w:sz="4" w:space="0" w:color="auto"/>
              <w:left w:val="nil"/>
              <w:bottom w:val="single" w:sz="4" w:space="0" w:color="auto"/>
              <w:right w:val="single" w:sz="4" w:space="0" w:color="auto"/>
            </w:tcBorders>
            <w:vAlign w:val="center"/>
          </w:tcPr>
          <w:p w14:paraId="1A00990B" w14:textId="77777777" w:rsidR="00FF4D99" w:rsidRPr="00356413" w:rsidRDefault="00FF4D99" w:rsidP="008F318B">
            <w:pPr>
              <w:spacing w:after="0" w:line="240" w:lineRule="auto"/>
              <w:rPr>
                <w:rFonts w:ascii="Times New Roman" w:hAnsi="Times New Roman"/>
                <w:sz w:val="24"/>
                <w:szCs w:val="24"/>
                <w:lang w:eastAsia="en-US"/>
              </w:rPr>
            </w:pPr>
            <w:r>
              <w:rPr>
                <w:rFonts w:ascii="Times New Roman" w:hAnsi="Times New Roman"/>
                <w:sz w:val="24"/>
                <w:szCs w:val="24"/>
                <w:lang w:eastAsia="en-US"/>
              </w:rPr>
              <w:t>0,6</w:t>
            </w:r>
          </w:p>
        </w:tc>
      </w:tr>
      <w:bookmarkEnd w:id="2"/>
    </w:tbl>
    <w:p w14:paraId="42252E7C" w14:textId="14515A1D" w:rsidR="00D125AC" w:rsidRPr="00D125AC" w:rsidRDefault="00D125AC" w:rsidP="00D125AC">
      <w:pPr>
        <w:pBdr>
          <w:top w:val="nil"/>
          <w:left w:val="nil"/>
          <w:bottom w:val="nil"/>
          <w:right w:val="nil"/>
          <w:between w:val="nil"/>
        </w:pBdr>
        <w:suppressAutoHyphens/>
        <w:spacing w:before="240" w:after="0" w:line="240" w:lineRule="auto"/>
        <w:ind w:leftChars="-1" w:hangingChars="1" w:hanging="2"/>
        <w:textDirection w:val="btLr"/>
        <w:textAlignment w:val="top"/>
        <w:outlineLvl w:val="0"/>
        <w:rPr>
          <w:rFonts w:ascii="Times New Roman" w:eastAsia="Times New Roman" w:hAnsi="Times New Roman"/>
          <w:b/>
          <w:bCs/>
          <w:iCs/>
          <w:color w:val="000000"/>
          <w:position w:val="-1"/>
          <w:sz w:val="24"/>
          <w:szCs w:val="24"/>
          <w:highlight w:val="white"/>
          <w:lang w:eastAsia="en-US"/>
        </w:rPr>
      </w:pPr>
    </w:p>
    <w:p w14:paraId="6CE402A5" w14:textId="0FFAC1C3" w:rsidR="00C37608" w:rsidRPr="00D24CAF" w:rsidRDefault="00D125AC" w:rsidP="00FF4D99">
      <w:pPr>
        <w:pBdr>
          <w:top w:val="nil"/>
          <w:left w:val="nil"/>
          <w:bottom w:val="nil"/>
          <w:right w:val="nil"/>
          <w:between w:val="nil"/>
        </w:pBdr>
        <w:suppressAutoHyphens/>
        <w:spacing w:after="0" w:line="240" w:lineRule="auto"/>
        <w:textDirection w:val="btLr"/>
        <w:textAlignment w:val="top"/>
        <w:outlineLvl w:val="0"/>
        <w:rPr>
          <w:rFonts w:ascii="Times New Roman" w:eastAsia="Times New Roman" w:hAnsi="Times New Roman"/>
          <w:i/>
          <w:color w:val="000000"/>
          <w:sz w:val="24"/>
          <w:szCs w:val="24"/>
        </w:rPr>
      </w:pPr>
      <w:r w:rsidRPr="00D125AC">
        <w:rPr>
          <w:rFonts w:ascii="Times New Roman" w:eastAsia="Times New Roman" w:hAnsi="Times New Roman"/>
          <w:iCs/>
          <w:color w:val="000000"/>
          <w:position w:val="-1"/>
          <w:sz w:val="24"/>
          <w:szCs w:val="24"/>
          <w:highlight w:val="white"/>
          <w:lang w:eastAsia="en-US"/>
        </w:rPr>
        <w:t xml:space="preserve">         </w:t>
      </w:r>
      <w:bookmarkStart w:id="3" w:name="_Hlk186319063"/>
    </w:p>
    <w:bookmarkEnd w:id="3"/>
    <w:p w14:paraId="74C23CCB" w14:textId="77777777" w:rsidR="00D55B61" w:rsidRPr="00D24CAF" w:rsidRDefault="00D55B61" w:rsidP="00D55B61">
      <w:pPr>
        <w:pBdr>
          <w:between w:val="nil"/>
        </w:pBdr>
        <w:spacing w:after="0" w:line="240" w:lineRule="auto"/>
        <w:ind w:hanging="2"/>
        <w:jc w:val="center"/>
        <w:rPr>
          <w:rFonts w:ascii="Times New Roman" w:eastAsia="Times New Roman" w:hAnsi="Times New Roman"/>
          <w:i/>
          <w:color w:val="000000"/>
          <w:sz w:val="24"/>
          <w:szCs w:val="24"/>
        </w:rPr>
      </w:pPr>
    </w:p>
    <w:sectPr w:rsidR="00D55B61" w:rsidRPr="00D24CAF">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6D8"/>
    <w:multiLevelType w:val="hybridMultilevel"/>
    <w:tmpl w:val="FC8A03AE"/>
    <w:lvl w:ilvl="0" w:tplc="7CA2D2FE">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15:restartNumberingAfterBreak="0">
    <w:nsid w:val="11DE1BB6"/>
    <w:multiLevelType w:val="hybridMultilevel"/>
    <w:tmpl w:val="CFDE1B46"/>
    <w:lvl w:ilvl="0" w:tplc="CD8AA5E4">
      <w:start w:val="1"/>
      <w:numFmt w:val="decimal"/>
      <w:lvlText w:val="%1."/>
      <w:lvlJc w:val="left"/>
      <w:pPr>
        <w:ind w:left="502"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5C4A59"/>
    <w:multiLevelType w:val="hybridMultilevel"/>
    <w:tmpl w:val="FA2299C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2326B8"/>
    <w:multiLevelType w:val="hybridMultilevel"/>
    <w:tmpl w:val="EA2057B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E2E6596"/>
    <w:multiLevelType w:val="hybridMultilevel"/>
    <w:tmpl w:val="E202283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544A2"/>
    <w:multiLevelType w:val="multilevel"/>
    <w:tmpl w:val="79D2E0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E233E0"/>
    <w:multiLevelType w:val="hybridMultilevel"/>
    <w:tmpl w:val="B3622976"/>
    <w:lvl w:ilvl="0" w:tplc="80C8ED8C">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 w15:restartNumberingAfterBreak="0">
    <w:nsid w:val="34FB2C8C"/>
    <w:multiLevelType w:val="hybridMultilevel"/>
    <w:tmpl w:val="415CD198"/>
    <w:lvl w:ilvl="0" w:tplc="94CCE5DC">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8" w15:restartNumberingAfterBreak="0">
    <w:nsid w:val="491E41BF"/>
    <w:multiLevelType w:val="multilevel"/>
    <w:tmpl w:val="795E7DF4"/>
    <w:lvl w:ilvl="0">
      <w:start w:val="3"/>
      <w:numFmt w:val="decimal"/>
      <w:lvlText w:val="%1."/>
      <w:lvlJc w:val="left"/>
      <w:pPr>
        <w:ind w:left="450" w:hanging="450"/>
      </w:pPr>
      <w:rPr>
        <w:rFonts w:hint="default"/>
      </w:rPr>
    </w:lvl>
    <w:lvl w:ilvl="1">
      <w:start w:val="1"/>
      <w:numFmt w:val="decimal"/>
      <w:lvlText w:val="%1.%2."/>
      <w:lvlJc w:val="left"/>
      <w:pPr>
        <w:ind w:left="383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E903FDC"/>
    <w:multiLevelType w:val="multilevel"/>
    <w:tmpl w:val="0D34FEA0"/>
    <w:lvl w:ilvl="0">
      <w:start w:val="1"/>
      <w:numFmt w:val="decimal"/>
      <w:lvlText w:val="%1."/>
      <w:lvlJc w:val="left"/>
      <w:pPr>
        <w:ind w:left="720" w:hanging="360"/>
      </w:pPr>
      <w:rPr>
        <w:rFonts w:ascii="Times New Roman" w:eastAsia="Times New Roman" w:hAnsi="Times New Roman" w:cs="Times New Roman" w:hint="default"/>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 w15:restartNumberingAfterBreak="0">
    <w:nsid w:val="517540E3"/>
    <w:multiLevelType w:val="hybridMultilevel"/>
    <w:tmpl w:val="23A6ED16"/>
    <w:lvl w:ilvl="0" w:tplc="0422000F">
      <w:start w:val="1"/>
      <w:numFmt w:val="decimal"/>
      <w:lvlText w:val="%1."/>
      <w:lvlJc w:val="left"/>
      <w:pPr>
        <w:ind w:left="720"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8D34F1F"/>
    <w:multiLevelType w:val="hybridMultilevel"/>
    <w:tmpl w:val="5F6C4274"/>
    <w:lvl w:ilvl="0" w:tplc="94CCE5DC">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2" w15:restartNumberingAfterBreak="0">
    <w:nsid w:val="74BA548A"/>
    <w:multiLevelType w:val="hybridMultilevel"/>
    <w:tmpl w:val="CDBE78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E8F7A78"/>
    <w:multiLevelType w:val="multilevel"/>
    <w:tmpl w:val="F68CDE22"/>
    <w:lvl w:ilvl="0">
      <w:start w:val="1"/>
      <w:numFmt w:val="decimal"/>
      <w:lvlText w:val="%1."/>
      <w:legacy w:legacy="1" w:legacySpace="0" w:legacyIndent="0"/>
      <w:lvlJc w:val="left"/>
      <w:rPr>
        <w:b/>
      </w:rPr>
    </w:lvl>
    <w:lvl w:ilvl="1">
      <w:start w:val="1"/>
      <w:numFmt w:val="decimal"/>
      <w:lvlText w:val="%1.%2."/>
      <w:legacy w:legacy="1" w:legacySpace="0" w:legacyIndent="0"/>
      <w:lvlJc w:val="left"/>
      <w:rPr>
        <w:sz w:val="28"/>
        <w:szCs w:val="28"/>
      </w:rPr>
    </w:lvl>
    <w:lvl w:ilvl="2">
      <w:start w:val="1"/>
      <w:numFmt w:val="decimal"/>
      <w:lvlText w:val="%1.%2.%3."/>
      <w:legacy w:legacy="1" w:legacySpace="0" w:legacyIndent="0"/>
      <w:lvlJc w:val="left"/>
      <w:rPr>
        <w:b w:val="0"/>
        <w:bCs w:val="0"/>
        <w:i w:val="0"/>
        <w:iCs w:val="0"/>
        <w:sz w:val="28"/>
        <w:szCs w:val="28"/>
      </w:r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4" w15:restartNumberingAfterBreak="0">
    <w:nsid w:val="7F39126F"/>
    <w:multiLevelType w:val="hybridMultilevel"/>
    <w:tmpl w:val="574C7F88"/>
    <w:lvl w:ilvl="0" w:tplc="EE68C392">
      <w:start w:val="8"/>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7F5D6D13"/>
    <w:multiLevelType w:val="multilevel"/>
    <w:tmpl w:val="9BAC7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3178849">
    <w:abstractNumId w:val="15"/>
  </w:num>
  <w:num w:numId="2" w16cid:durableId="1044524482">
    <w:abstractNumId w:val="9"/>
  </w:num>
  <w:num w:numId="3" w16cid:durableId="213466328">
    <w:abstractNumId w:val="2"/>
  </w:num>
  <w:num w:numId="4" w16cid:durableId="1632637956">
    <w:abstractNumId w:val="10"/>
  </w:num>
  <w:num w:numId="5" w16cid:durableId="2003774792">
    <w:abstractNumId w:val="11"/>
  </w:num>
  <w:num w:numId="6" w16cid:durableId="1538543218">
    <w:abstractNumId w:val="6"/>
  </w:num>
  <w:num w:numId="7" w16cid:durableId="1893035250">
    <w:abstractNumId w:val="7"/>
  </w:num>
  <w:num w:numId="8" w16cid:durableId="358240237">
    <w:abstractNumId w:val="0"/>
  </w:num>
  <w:num w:numId="9" w16cid:durableId="647590201">
    <w:abstractNumId w:val="3"/>
  </w:num>
  <w:num w:numId="10" w16cid:durableId="1234044589">
    <w:abstractNumId w:val="4"/>
  </w:num>
  <w:num w:numId="11" w16cid:durableId="1768110125">
    <w:abstractNumId w:val="13"/>
  </w:num>
  <w:num w:numId="12" w16cid:durableId="752699627">
    <w:abstractNumId w:val="8"/>
  </w:num>
  <w:num w:numId="13" w16cid:durableId="1147284202">
    <w:abstractNumId w:val="14"/>
  </w:num>
  <w:num w:numId="14" w16cid:durableId="356080666">
    <w:abstractNumId w:val="5"/>
  </w:num>
  <w:num w:numId="15" w16cid:durableId="341781308">
    <w:abstractNumId w:val="12"/>
  </w:num>
  <w:num w:numId="16" w16cid:durableId="38408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99"/>
    <w:rsid w:val="00080A0F"/>
    <w:rsid w:val="00094405"/>
    <w:rsid w:val="000C5667"/>
    <w:rsid w:val="00165ABA"/>
    <w:rsid w:val="0017235B"/>
    <w:rsid w:val="00181C99"/>
    <w:rsid w:val="00194D74"/>
    <w:rsid w:val="001C5EEE"/>
    <w:rsid w:val="001E698A"/>
    <w:rsid w:val="00232532"/>
    <w:rsid w:val="002436E8"/>
    <w:rsid w:val="002600D8"/>
    <w:rsid w:val="002A5482"/>
    <w:rsid w:val="002A78D0"/>
    <w:rsid w:val="002E562A"/>
    <w:rsid w:val="002F60C2"/>
    <w:rsid w:val="0031746C"/>
    <w:rsid w:val="0034667C"/>
    <w:rsid w:val="00426A88"/>
    <w:rsid w:val="00442BAF"/>
    <w:rsid w:val="0047235E"/>
    <w:rsid w:val="0053399F"/>
    <w:rsid w:val="005B43B1"/>
    <w:rsid w:val="005D20C2"/>
    <w:rsid w:val="00610976"/>
    <w:rsid w:val="00636FAE"/>
    <w:rsid w:val="00792077"/>
    <w:rsid w:val="00796403"/>
    <w:rsid w:val="00850D81"/>
    <w:rsid w:val="00856167"/>
    <w:rsid w:val="008A2C52"/>
    <w:rsid w:val="008A7702"/>
    <w:rsid w:val="008D5331"/>
    <w:rsid w:val="008F59C1"/>
    <w:rsid w:val="00920D6B"/>
    <w:rsid w:val="00A0114B"/>
    <w:rsid w:val="00A54CC5"/>
    <w:rsid w:val="00B867EC"/>
    <w:rsid w:val="00BA07AF"/>
    <w:rsid w:val="00BF7ADA"/>
    <w:rsid w:val="00C37608"/>
    <w:rsid w:val="00C612F2"/>
    <w:rsid w:val="00C6662D"/>
    <w:rsid w:val="00C80177"/>
    <w:rsid w:val="00C86B10"/>
    <w:rsid w:val="00CA259C"/>
    <w:rsid w:val="00D125AC"/>
    <w:rsid w:val="00D41B07"/>
    <w:rsid w:val="00D55B61"/>
    <w:rsid w:val="00DD3803"/>
    <w:rsid w:val="00DE5A43"/>
    <w:rsid w:val="00E257DA"/>
    <w:rsid w:val="00EF2951"/>
    <w:rsid w:val="00F358F7"/>
    <w:rsid w:val="00F508F2"/>
    <w:rsid w:val="00FF4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D0D4"/>
  <w15:docId w15:val="{F489216F-43FA-4230-AEFD-441E8818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5">
    <w:name w:val="Hyperlink"/>
    <w:unhideWhenUsed/>
    <w:rsid w:val="00171A09"/>
    <w:rPr>
      <w:color w:val="0000FF"/>
      <w:u w:val="single"/>
    </w:rPr>
  </w:style>
  <w:style w:type="character" w:styleId="a6">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1">
    <w:name w:val="Обычный1"/>
    <w:rsid w:val="00FC558E"/>
    <w:pPr>
      <w:spacing w:after="0"/>
    </w:pPr>
    <w:rPr>
      <w:rFonts w:ascii="Arial" w:eastAsia="Times New Roman" w:hAnsi="Arial" w:cs="Arial"/>
      <w:color w:val="000000"/>
    </w:rPr>
  </w:style>
  <w:style w:type="paragraph" w:styleId="a7">
    <w:name w:val="Subtitle"/>
    <w:basedOn w:val="a"/>
    <w:next w:val="a"/>
    <w:link w:val="a8"/>
    <w:qFormat/>
    <w:pPr>
      <w:keepNext/>
      <w:keepLines/>
      <w:spacing w:before="360" w:after="80"/>
    </w:pPr>
    <w:rPr>
      <w:rFonts w:ascii="Georgia" w:eastAsia="Georgia" w:hAnsi="Georgia" w:cs="Georgia"/>
      <w:i/>
      <w:color w:val="666666"/>
      <w:sz w:val="48"/>
      <w:szCs w:val="48"/>
    </w:rPr>
  </w:style>
  <w:style w:type="paragraph" w:styleId="a9">
    <w:name w:val="Normal (Web)"/>
    <w:basedOn w:val="a"/>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character" w:customStyle="1" w:styleId="10">
    <w:name w:val="Заголовок 1 Знак"/>
    <w:basedOn w:val="a0"/>
    <w:link w:val="1"/>
    <w:rsid w:val="00FF4D99"/>
    <w:rPr>
      <w:rFonts w:cs="Times New Roman"/>
      <w:b/>
      <w:sz w:val="48"/>
      <w:szCs w:val="48"/>
    </w:rPr>
  </w:style>
  <w:style w:type="character" w:customStyle="1" w:styleId="20">
    <w:name w:val="Заголовок 2 Знак"/>
    <w:basedOn w:val="a0"/>
    <w:link w:val="2"/>
    <w:rsid w:val="00FF4D99"/>
    <w:rPr>
      <w:rFonts w:cs="Times New Roman"/>
      <w:b/>
      <w:sz w:val="36"/>
      <w:szCs w:val="36"/>
    </w:rPr>
  </w:style>
  <w:style w:type="character" w:customStyle="1" w:styleId="30">
    <w:name w:val="Заголовок 3 Знак"/>
    <w:basedOn w:val="a0"/>
    <w:link w:val="3"/>
    <w:rsid w:val="00FF4D99"/>
    <w:rPr>
      <w:rFonts w:cs="Times New Roman"/>
      <w:b/>
      <w:sz w:val="28"/>
      <w:szCs w:val="28"/>
    </w:rPr>
  </w:style>
  <w:style w:type="character" w:customStyle="1" w:styleId="40">
    <w:name w:val="Заголовок 4 Знак"/>
    <w:basedOn w:val="a0"/>
    <w:link w:val="4"/>
    <w:rsid w:val="00FF4D99"/>
    <w:rPr>
      <w:rFonts w:cs="Times New Roman"/>
      <w:b/>
      <w:sz w:val="24"/>
      <w:szCs w:val="24"/>
    </w:rPr>
  </w:style>
  <w:style w:type="character" w:customStyle="1" w:styleId="50">
    <w:name w:val="Заголовок 5 Знак"/>
    <w:basedOn w:val="a0"/>
    <w:link w:val="5"/>
    <w:rsid w:val="00FF4D99"/>
    <w:rPr>
      <w:rFonts w:cs="Times New Roman"/>
      <w:b/>
    </w:rPr>
  </w:style>
  <w:style w:type="character" w:customStyle="1" w:styleId="60">
    <w:name w:val="Заголовок 6 Знак"/>
    <w:basedOn w:val="a0"/>
    <w:link w:val="6"/>
    <w:rsid w:val="00FF4D99"/>
    <w:rPr>
      <w:rFonts w:cs="Times New Roman"/>
      <w:b/>
      <w:sz w:val="20"/>
      <w:szCs w:val="20"/>
    </w:rPr>
  </w:style>
  <w:style w:type="table" w:customStyle="1" w:styleId="TableNormal1">
    <w:name w:val="Table Normal1"/>
    <w:rsid w:val="00FF4D99"/>
    <w:pPr>
      <w:spacing w:after="160" w:line="259" w:lineRule="auto"/>
    </w:pPr>
    <w:rPr>
      <w:rFonts w:eastAsia="Times New Roman"/>
    </w:rPr>
    <w:tblPr>
      <w:tblCellMar>
        <w:top w:w="0" w:type="dxa"/>
        <w:left w:w="0" w:type="dxa"/>
        <w:bottom w:w="0" w:type="dxa"/>
        <w:right w:w="0" w:type="dxa"/>
      </w:tblCellMar>
    </w:tblPr>
  </w:style>
  <w:style w:type="character" w:customStyle="1" w:styleId="a4">
    <w:name w:val="Назва Знак"/>
    <w:basedOn w:val="a0"/>
    <w:link w:val="a3"/>
    <w:rsid w:val="00FF4D99"/>
    <w:rPr>
      <w:rFonts w:cs="Times New Roman"/>
      <w:b/>
      <w:sz w:val="72"/>
      <w:szCs w:val="72"/>
    </w:rPr>
  </w:style>
  <w:style w:type="table" w:customStyle="1" w:styleId="TableNormal2">
    <w:name w:val="Table Normal2"/>
    <w:rsid w:val="00FF4D99"/>
    <w:pPr>
      <w:spacing w:after="160" w:line="259" w:lineRule="auto"/>
    </w:pPr>
    <w:rPr>
      <w:rFonts w:eastAsia="Times New Roman"/>
    </w:rPr>
    <w:tblPr>
      <w:tblCellMar>
        <w:top w:w="0" w:type="dxa"/>
        <w:left w:w="0" w:type="dxa"/>
        <w:bottom w:w="0" w:type="dxa"/>
        <w:right w:w="0" w:type="dxa"/>
      </w:tblCellMar>
    </w:tblPr>
  </w:style>
  <w:style w:type="table" w:customStyle="1" w:styleId="TableNormal3">
    <w:name w:val="Table Normal3"/>
    <w:rsid w:val="00FF4D99"/>
    <w:pPr>
      <w:spacing w:after="160" w:line="259" w:lineRule="auto"/>
    </w:pPr>
    <w:rPr>
      <w:rFonts w:eastAsia="Times New Roman"/>
    </w:rPr>
    <w:tblPr>
      <w:tblCellMar>
        <w:top w:w="0" w:type="dxa"/>
        <w:left w:w="0" w:type="dxa"/>
        <w:bottom w:w="0" w:type="dxa"/>
        <w:right w:w="0" w:type="dxa"/>
      </w:tblCellMar>
    </w:tblPr>
  </w:style>
  <w:style w:type="table" w:customStyle="1" w:styleId="TableNormal4">
    <w:name w:val="Table Normal4"/>
    <w:rsid w:val="00FF4D99"/>
    <w:pPr>
      <w:spacing w:after="160" w:line="259" w:lineRule="auto"/>
    </w:pPr>
    <w:rPr>
      <w:rFonts w:eastAsia="Times New Roman"/>
    </w:rPr>
    <w:tblPr>
      <w:tblCellMar>
        <w:top w:w="0" w:type="dxa"/>
        <w:left w:w="0" w:type="dxa"/>
        <w:bottom w:w="0" w:type="dxa"/>
        <w:right w:w="0" w:type="dxa"/>
      </w:tblCellMar>
    </w:tblPr>
  </w:style>
  <w:style w:type="character" w:customStyle="1" w:styleId="a8">
    <w:name w:val="Підзаголовок Знак"/>
    <w:basedOn w:val="a0"/>
    <w:link w:val="a7"/>
    <w:rsid w:val="00FF4D99"/>
    <w:rPr>
      <w:rFonts w:ascii="Georgia" w:eastAsia="Georgia" w:hAnsi="Georgia" w:cs="Georgia"/>
      <w:i/>
      <w:color w:val="666666"/>
      <w:sz w:val="48"/>
      <w:szCs w:val="48"/>
    </w:rPr>
  </w:style>
  <w:style w:type="table" w:customStyle="1" w:styleId="aa">
    <w:name w:val="Стиль"/>
    <w:basedOn w:val="TableNormal4"/>
    <w:rsid w:val="00FF4D99"/>
    <w:tblPr>
      <w:tblStyleRowBandSize w:val="1"/>
      <w:tblStyleColBandSize w:val="1"/>
      <w:tblCellMar>
        <w:top w:w="100" w:type="dxa"/>
        <w:left w:w="100" w:type="dxa"/>
        <w:bottom w:w="100" w:type="dxa"/>
        <w:right w:w="100" w:type="dxa"/>
      </w:tblCellMar>
    </w:tblPr>
  </w:style>
  <w:style w:type="paragraph" w:customStyle="1" w:styleId="rvps2">
    <w:name w:val="rvps2"/>
    <w:basedOn w:val="a"/>
    <w:rsid w:val="00FF4D99"/>
    <w:pPr>
      <w:spacing w:before="100" w:beforeAutospacing="1" w:after="100" w:afterAutospacing="1" w:line="240" w:lineRule="auto"/>
    </w:pPr>
    <w:rPr>
      <w:rFonts w:ascii="Times New Roman" w:hAnsi="Times New Roman"/>
      <w:sz w:val="24"/>
      <w:szCs w:val="24"/>
      <w:lang w:val="ru-RU"/>
    </w:rPr>
  </w:style>
  <w:style w:type="table" w:styleId="ab">
    <w:name w:val="Table Grid"/>
    <w:basedOn w:val="a1"/>
    <w:rsid w:val="00FF4D99"/>
    <w:pPr>
      <w:spacing w:after="0" w:line="240" w:lineRule="auto"/>
    </w:pPr>
    <w:rPr>
      <w:rFonts w:eastAsia="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rsid w:val="00FF4D99"/>
    <w:rPr>
      <w:rFonts w:cs="Times New Roman"/>
      <w:sz w:val="16"/>
      <w:szCs w:val="16"/>
    </w:rPr>
  </w:style>
  <w:style w:type="paragraph" w:styleId="ad">
    <w:name w:val="annotation text"/>
    <w:basedOn w:val="a"/>
    <w:link w:val="ae"/>
    <w:uiPriority w:val="99"/>
    <w:rsid w:val="00FF4D99"/>
    <w:pPr>
      <w:spacing w:after="160" w:line="240" w:lineRule="auto"/>
    </w:pPr>
    <w:rPr>
      <w:rFonts w:eastAsia="Times New Roman" w:cs="Calibri"/>
      <w:sz w:val="20"/>
      <w:szCs w:val="20"/>
    </w:rPr>
  </w:style>
  <w:style w:type="character" w:customStyle="1" w:styleId="ae">
    <w:name w:val="Текст примітки Знак"/>
    <w:basedOn w:val="a0"/>
    <w:link w:val="ad"/>
    <w:uiPriority w:val="99"/>
    <w:rsid w:val="00FF4D99"/>
    <w:rPr>
      <w:rFonts w:eastAsia="Times New Roman"/>
      <w:sz w:val="20"/>
      <w:szCs w:val="20"/>
    </w:rPr>
  </w:style>
  <w:style w:type="paragraph" w:styleId="af">
    <w:name w:val="annotation subject"/>
    <w:basedOn w:val="ad"/>
    <w:next w:val="ad"/>
    <w:link w:val="af0"/>
    <w:rsid w:val="00FF4D99"/>
    <w:rPr>
      <w:b/>
      <w:bCs/>
    </w:rPr>
  </w:style>
  <w:style w:type="character" w:customStyle="1" w:styleId="af0">
    <w:name w:val="Тема примітки Знак"/>
    <w:basedOn w:val="ae"/>
    <w:link w:val="af"/>
    <w:rsid w:val="00FF4D99"/>
    <w:rPr>
      <w:rFonts w:eastAsia="Times New Roman"/>
      <w:b/>
      <w:bCs/>
      <w:sz w:val="20"/>
      <w:szCs w:val="20"/>
    </w:rPr>
  </w:style>
  <w:style w:type="paragraph" w:styleId="af1">
    <w:name w:val="Balloon Text"/>
    <w:basedOn w:val="a"/>
    <w:link w:val="af2"/>
    <w:semiHidden/>
    <w:rsid w:val="00FF4D99"/>
    <w:pPr>
      <w:spacing w:after="0" w:line="240" w:lineRule="auto"/>
    </w:pPr>
    <w:rPr>
      <w:rFonts w:ascii="Segoe UI" w:eastAsia="Times New Roman" w:hAnsi="Segoe UI" w:cs="Segoe UI"/>
      <w:sz w:val="18"/>
      <w:szCs w:val="18"/>
    </w:rPr>
  </w:style>
  <w:style w:type="character" w:customStyle="1" w:styleId="af2">
    <w:name w:val="Текст у виносці Знак"/>
    <w:basedOn w:val="a0"/>
    <w:link w:val="af1"/>
    <w:semiHidden/>
    <w:rsid w:val="00FF4D99"/>
    <w:rPr>
      <w:rFonts w:ascii="Segoe UI" w:eastAsia="Times New Roman" w:hAnsi="Segoe UI" w:cs="Segoe UI"/>
      <w:sz w:val="18"/>
      <w:szCs w:val="18"/>
    </w:rPr>
  </w:style>
  <w:style w:type="table" w:customStyle="1" w:styleId="8">
    <w:name w:val="Стиль8"/>
    <w:basedOn w:val="TableNormal4"/>
    <w:rsid w:val="00FF4D99"/>
    <w:tblPr>
      <w:tblStyleRowBandSize w:val="1"/>
      <w:tblStyleColBandSize w:val="1"/>
      <w:tblCellMar>
        <w:top w:w="100" w:type="dxa"/>
        <w:left w:w="100" w:type="dxa"/>
        <w:bottom w:w="100" w:type="dxa"/>
        <w:right w:w="100" w:type="dxa"/>
      </w:tblCellMar>
    </w:tblPr>
  </w:style>
  <w:style w:type="table" w:customStyle="1" w:styleId="7">
    <w:name w:val="Стиль7"/>
    <w:basedOn w:val="TableNormal4"/>
    <w:rsid w:val="00FF4D99"/>
    <w:tblPr>
      <w:tblStyleRowBandSize w:val="1"/>
      <w:tblStyleColBandSize w:val="1"/>
      <w:tblCellMar>
        <w:top w:w="100" w:type="dxa"/>
        <w:left w:w="100" w:type="dxa"/>
        <w:bottom w:w="100" w:type="dxa"/>
        <w:right w:w="100" w:type="dxa"/>
      </w:tblCellMar>
    </w:tblPr>
  </w:style>
  <w:style w:type="table" w:customStyle="1" w:styleId="61">
    <w:name w:val="Стиль6"/>
    <w:basedOn w:val="TableNormal4"/>
    <w:rsid w:val="00FF4D99"/>
    <w:tblPr>
      <w:tblStyleRowBandSize w:val="1"/>
      <w:tblStyleColBandSize w:val="1"/>
      <w:tblCellMar>
        <w:top w:w="100" w:type="dxa"/>
        <w:left w:w="100" w:type="dxa"/>
        <w:bottom w:w="100" w:type="dxa"/>
        <w:right w:w="100" w:type="dxa"/>
      </w:tblCellMar>
    </w:tblPr>
  </w:style>
  <w:style w:type="table" w:customStyle="1" w:styleId="51">
    <w:name w:val="Стиль5"/>
    <w:basedOn w:val="TableNormal4"/>
    <w:rsid w:val="00FF4D99"/>
    <w:tblPr>
      <w:tblStyleRowBandSize w:val="1"/>
      <w:tblStyleColBandSize w:val="1"/>
      <w:tblCellMar>
        <w:top w:w="100" w:type="dxa"/>
        <w:left w:w="100" w:type="dxa"/>
        <w:bottom w:w="100" w:type="dxa"/>
        <w:right w:w="100" w:type="dxa"/>
      </w:tblCellMar>
    </w:tblPr>
  </w:style>
  <w:style w:type="table" w:customStyle="1" w:styleId="41">
    <w:name w:val="Стиль4"/>
    <w:basedOn w:val="TableNormal4"/>
    <w:rsid w:val="00FF4D99"/>
    <w:tblPr>
      <w:tblStyleRowBandSize w:val="1"/>
      <w:tblStyleColBandSize w:val="1"/>
      <w:tblCellMar>
        <w:top w:w="100" w:type="dxa"/>
        <w:left w:w="100" w:type="dxa"/>
        <w:bottom w:w="100" w:type="dxa"/>
        <w:right w:w="100" w:type="dxa"/>
      </w:tblCellMar>
    </w:tblPr>
  </w:style>
  <w:style w:type="table" w:customStyle="1" w:styleId="31">
    <w:name w:val="Стиль3"/>
    <w:basedOn w:val="TableNormal4"/>
    <w:rsid w:val="00FF4D99"/>
    <w:tblPr>
      <w:tblStyleRowBandSize w:val="1"/>
      <w:tblStyleColBandSize w:val="1"/>
      <w:tblCellMar>
        <w:top w:w="100" w:type="dxa"/>
        <w:left w:w="100" w:type="dxa"/>
        <w:bottom w:w="100" w:type="dxa"/>
        <w:right w:w="100" w:type="dxa"/>
      </w:tblCellMar>
    </w:tblPr>
  </w:style>
  <w:style w:type="table" w:customStyle="1" w:styleId="21">
    <w:name w:val="Стиль2"/>
    <w:basedOn w:val="TableNormal4"/>
    <w:rsid w:val="00FF4D99"/>
    <w:tblPr>
      <w:tblStyleRowBandSize w:val="1"/>
      <w:tblStyleColBandSize w:val="1"/>
      <w:tblCellMar>
        <w:left w:w="108" w:type="dxa"/>
        <w:right w:w="108" w:type="dxa"/>
      </w:tblCellMar>
    </w:tblPr>
  </w:style>
  <w:style w:type="table" w:customStyle="1" w:styleId="12">
    <w:name w:val="Стиль1"/>
    <w:basedOn w:val="TableNormal4"/>
    <w:rsid w:val="00FF4D99"/>
    <w:tblPr>
      <w:tblStyleRowBandSize w:val="1"/>
      <w:tblStyleColBandSize w:val="1"/>
      <w:tblCellMar>
        <w:left w:w="108" w:type="dxa"/>
        <w:right w:w="108" w:type="dxa"/>
      </w:tblCellMar>
    </w:tblPr>
  </w:style>
  <w:style w:type="paragraph" w:customStyle="1" w:styleId="13">
    <w:name w:val="Без интервала1"/>
    <w:rsid w:val="00FF4D99"/>
    <w:pPr>
      <w:spacing w:after="0" w:line="240" w:lineRule="auto"/>
    </w:pPr>
    <w:rPr>
      <w:rFonts w:eastAsia="Times New Roman"/>
    </w:rPr>
  </w:style>
  <w:style w:type="paragraph" w:styleId="af3">
    <w:name w:val="List Paragraph"/>
    <w:basedOn w:val="a"/>
    <w:uiPriority w:val="34"/>
    <w:qFormat/>
    <w:rsid w:val="00FF4D99"/>
    <w:pPr>
      <w:spacing w:after="160" w:line="259" w:lineRule="auto"/>
      <w:ind w:left="720"/>
      <w:contextualSpacing/>
    </w:pPr>
    <w:rPr>
      <w:rFonts w:eastAsia="Times New Roman" w:cs="Calibri"/>
    </w:rPr>
  </w:style>
  <w:style w:type="character" w:customStyle="1" w:styleId="14">
    <w:name w:val="Незакрита згадка1"/>
    <w:basedOn w:val="a0"/>
    <w:uiPriority w:val="99"/>
    <w:semiHidden/>
    <w:unhideWhenUsed/>
    <w:rsid w:val="00FF4D99"/>
    <w:rPr>
      <w:color w:val="605E5C"/>
      <w:shd w:val="clear" w:color="auto" w:fill="E1DFDD"/>
    </w:rPr>
  </w:style>
  <w:style w:type="character" w:styleId="af4">
    <w:name w:val="Unresolved Mention"/>
    <w:basedOn w:val="a0"/>
    <w:uiPriority w:val="99"/>
    <w:semiHidden/>
    <w:unhideWhenUsed/>
    <w:rsid w:val="00FF4D99"/>
    <w:rPr>
      <w:color w:val="605E5C"/>
      <w:shd w:val="clear" w:color="auto" w:fill="E1DFDD"/>
    </w:rPr>
  </w:style>
  <w:style w:type="paragraph" w:styleId="af5">
    <w:name w:val="No Spacing"/>
    <w:uiPriority w:val="1"/>
    <w:qFormat/>
    <w:rsid w:val="00FF4D99"/>
    <w:pPr>
      <w:spacing w:after="0" w:line="240" w:lineRule="auto"/>
    </w:pPr>
    <w:rPr>
      <w:rFonts w:eastAsia="Times New Roman"/>
    </w:rPr>
  </w:style>
  <w:style w:type="paragraph" w:styleId="af6">
    <w:name w:val="header"/>
    <w:basedOn w:val="a"/>
    <w:link w:val="af7"/>
    <w:uiPriority w:val="99"/>
    <w:rsid w:val="00FF4D99"/>
    <w:pPr>
      <w:tabs>
        <w:tab w:val="center" w:pos="4677"/>
        <w:tab w:val="right" w:pos="9355"/>
      </w:tabs>
      <w:spacing w:after="0" w:line="240" w:lineRule="auto"/>
    </w:pPr>
    <w:rPr>
      <w:rFonts w:ascii="Times New Roman" w:eastAsia="Times New Roman" w:hAnsi="Times New Roman"/>
      <w:sz w:val="24"/>
      <w:szCs w:val="24"/>
      <w:lang w:val="ru-RU"/>
    </w:rPr>
  </w:style>
  <w:style w:type="character" w:customStyle="1" w:styleId="af7">
    <w:name w:val="Верхній колонтитул Знак"/>
    <w:basedOn w:val="a0"/>
    <w:link w:val="af6"/>
    <w:uiPriority w:val="99"/>
    <w:rsid w:val="00FF4D99"/>
    <w:rPr>
      <w:rFonts w:ascii="Times New Roman" w:eastAsia="Times New Roman" w:hAnsi="Times New Roman" w:cs="Times New Roman"/>
      <w:sz w:val="24"/>
      <w:szCs w:val="24"/>
      <w:lang w:val="ru-RU"/>
    </w:rPr>
  </w:style>
  <w:style w:type="paragraph" w:styleId="af8">
    <w:name w:val="footer"/>
    <w:basedOn w:val="a"/>
    <w:link w:val="af9"/>
    <w:uiPriority w:val="99"/>
    <w:rsid w:val="00FF4D99"/>
    <w:pPr>
      <w:tabs>
        <w:tab w:val="center" w:pos="4677"/>
        <w:tab w:val="right" w:pos="9355"/>
      </w:tabs>
      <w:spacing w:after="0" w:line="240" w:lineRule="auto"/>
    </w:pPr>
    <w:rPr>
      <w:rFonts w:ascii="Times New Roman" w:eastAsia="Times New Roman" w:hAnsi="Times New Roman"/>
      <w:sz w:val="24"/>
      <w:szCs w:val="24"/>
      <w:lang w:val="ru-RU"/>
    </w:rPr>
  </w:style>
  <w:style w:type="character" w:customStyle="1" w:styleId="af9">
    <w:name w:val="Нижній колонтитул Знак"/>
    <w:basedOn w:val="a0"/>
    <w:link w:val="af8"/>
    <w:uiPriority w:val="99"/>
    <w:rsid w:val="00FF4D99"/>
    <w:rPr>
      <w:rFonts w:ascii="Times New Roman" w:eastAsia="Times New Roman" w:hAnsi="Times New Roman" w:cs="Times New Roman"/>
      <w:sz w:val="24"/>
      <w:szCs w:val="24"/>
      <w:lang w:val="ru-RU"/>
    </w:rPr>
  </w:style>
  <w:style w:type="paragraph" w:styleId="afa">
    <w:name w:val="Revision"/>
    <w:hidden/>
    <w:uiPriority w:val="99"/>
    <w:semiHidden/>
    <w:rsid w:val="00FF4D99"/>
    <w:pPr>
      <w:spacing w:after="0" w:line="240" w:lineRule="auto"/>
    </w:pPr>
    <w:rPr>
      <w:rFonts w:ascii="Times New Roman" w:eastAsia="Times New Roman" w:hAnsi="Times New Roman" w:cs="Times New Roman"/>
      <w:sz w:val="24"/>
      <w:szCs w:val="24"/>
      <w:lang w:val="ru-RU"/>
    </w:rPr>
  </w:style>
  <w:style w:type="paragraph" w:styleId="32">
    <w:name w:val="Body Text 3"/>
    <w:basedOn w:val="a"/>
    <w:link w:val="33"/>
    <w:rsid w:val="00FF4D99"/>
    <w:pPr>
      <w:spacing w:after="0" w:line="240" w:lineRule="auto"/>
      <w:jc w:val="both"/>
    </w:pPr>
    <w:rPr>
      <w:rFonts w:ascii="Times New Roman" w:eastAsia="Times New Roman" w:hAnsi="Times New Roman"/>
      <w:i/>
      <w:iCs/>
      <w:color w:val="FF00FF"/>
      <w:sz w:val="24"/>
      <w:szCs w:val="24"/>
    </w:rPr>
  </w:style>
  <w:style w:type="character" w:customStyle="1" w:styleId="33">
    <w:name w:val="Основний текст 3 Знак"/>
    <w:basedOn w:val="a0"/>
    <w:link w:val="32"/>
    <w:rsid w:val="00FF4D99"/>
    <w:rPr>
      <w:rFonts w:ascii="Times New Roman" w:eastAsia="Times New Roman" w:hAnsi="Times New Roman" w:cs="Times New Roman"/>
      <w:i/>
      <w:iCs/>
      <w:color w:val="FF00FF"/>
      <w:sz w:val="24"/>
      <w:szCs w:val="24"/>
    </w:rPr>
  </w:style>
  <w:style w:type="paragraph" w:customStyle="1" w:styleId="BodyText21">
    <w:name w:val="Body Text 21"/>
    <w:basedOn w:val="a"/>
    <w:rsid w:val="00FF4D99"/>
    <w:pPr>
      <w:spacing w:after="0" w:line="240" w:lineRule="auto"/>
      <w:ind w:firstLine="709"/>
      <w:jc w:val="both"/>
    </w:pPr>
    <w:rPr>
      <w:rFonts w:ascii="Times New Roman" w:eastAsia="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11425</Words>
  <Characters>6513</Characters>
  <Application>Microsoft Office Word</Application>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User</cp:lastModifiedBy>
  <cp:revision>3</cp:revision>
  <dcterms:created xsi:type="dcterms:W3CDTF">2026-01-05T20:57:00Z</dcterms:created>
  <dcterms:modified xsi:type="dcterms:W3CDTF">2026-01-06T07:51:00Z</dcterms:modified>
</cp:coreProperties>
</file>